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6551E7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-200660</wp:posOffset>
            </wp:positionH>
            <wp:positionV relativeFrom="paragraph">
              <wp:posOffset>-563245</wp:posOffset>
            </wp:positionV>
            <wp:extent cx="6419850" cy="9677400"/>
            <wp:effectExtent l="0" t="0" r="0" b="0"/>
            <wp:wrapTight wrapText="bothSides">
              <wp:wrapPolygon edited="0">
                <wp:start x="0" y="0"/>
                <wp:lineTo x="0" y="21557"/>
                <wp:lineTo x="21536" y="21557"/>
                <wp:lineTo x="21536" y="0"/>
                <wp:lineTo x="0" y="0"/>
              </wp:wrapPolygon>
            </wp:wrapTight>
            <wp:docPr id="1" name="Рисунок 1" descr="G:\РАБОЧИЕ ПРОГРАММЫ 2021-2022 уч.год\НАЧАЛКА\НАЧАЛЬНОЕ ОО\21ВЕК\РУССКИЙ ЯЗ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21ВЕК\РУССКИЙ ЯЗ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551E7" w:rsidRDefault="006551E7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5425F" w:rsidRDefault="0085425F" w:rsidP="00854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Рабочая програм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 по предмету «Русский язык», 2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класс </w:t>
      </w:r>
    </w:p>
    <w:p w:rsidR="0085425F" w:rsidRDefault="0085425F" w:rsidP="008542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(УМК «Начальная школа 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XXI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века»)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</w:t>
      </w:r>
    </w:p>
    <w:p w:rsidR="0085425F" w:rsidRDefault="0085425F" w:rsidP="0085425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</w:p>
    <w:p w:rsidR="0085425F" w:rsidRPr="0085425F" w:rsidRDefault="0085425F" w:rsidP="0085425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Предметные результаты</w:t>
      </w:r>
    </w:p>
    <w:p w:rsidR="0085425F" w:rsidRPr="00496EA7" w:rsidRDefault="0085425F" w:rsidP="0085425F">
      <w:pPr>
        <w:pStyle w:val="a8"/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 второклассника продолжат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96E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формироваться:</w:t>
      </w:r>
    </w:p>
    <w:p w:rsidR="0085425F" w:rsidRPr="00496EA7" w:rsidRDefault="0085425F" w:rsidP="0085425F">
      <w:pPr>
        <w:pStyle w:val="a8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овладение начальными представлениями о нормах русского литературного языка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(орфоэпических, лексических, грамматических) и правилах речевого этикета;</w:t>
      </w:r>
    </w:p>
    <w:p w:rsidR="0085425F" w:rsidRPr="00496EA7" w:rsidRDefault="0085425F" w:rsidP="0085425F">
      <w:pPr>
        <w:pStyle w:val="a8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применять орфографические правила и правила постановки знаков препи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нания (в объеме изученного) при записи собственных и предложенных текстов; </w:t>
      </w:r>
    </w:p>
    <w:p w:rsidR="0085425F" w:rsidRPr="00496EA7" w:rsidRDefault="0085425F" w:rsidP="0085425F">
      <w:pPr>
        <w:pStyle w:val="a8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проверять написанное;</w:t>
      </w:r>
    </w:p>
    <w:p w:rsidR="0085425F" w:rsidRPr="00496EA7" w:rsidRDefault="0085425F" w:rsidP="0085425F">
      <w:pPr>
        <w:pStyle w:val="a8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находить, сравнивать, классифицировать, характе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ризовать такие языковые единицы, как звук, буква,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часть слова, часть речи, член предложе</w:t>
      </w: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ния, простое предложение;</w:t>
      </w:r>
    </w:p>
    <w:p w:rsidR="0085425F" w:rsidRPr="0085425F" w:rsidRDefault="0085425F" w:rsidP="0085425F">
      <w:pPr>
        <w:pStyle w:val="a8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9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способность контролировать свои действия, проверять написанное.</w:t>
      </w:r>
    </w:p>
    <w:p w:rsidR="0085425F" w:rsidRPr="00220D70" w:rsidRDefault="0085425F" w:rsidP="0085425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220D7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Метапредметные</w:t>
      </w:r>
      <w:proofErr w:type="spellEnd"/>
      <w:r w:rsidRPr="00220D7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 xml:space="preserve"> результаты</w:t>
      </w:r>
      <w:r w:rsidRPr="00220D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</w:t>
      </w:r>
    </w:p>
    <w:p w:rsidR="0085425F" w:rsidRPr="00220D70" w:rsidRDefault="0085425F" w:rsidP="0085425F">
      <w:pPr>
        <w:pStyle w:val="a8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 второклассника продолжат формироваться:</w:t>
      </w:r>
    </w:p>
    <w:p w:rsidR="0085425F" w:rsidRPr="00266C48" w:rsidRDefault="0085425F" w:rsidP="0085425F">
      <w:pPr>
        <w:pStyle w:val="a8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66C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85425F" w:rsidRPr="00266C48" w:rsidRDefault="0085425F" w:rsidP="0085425F">
      <w:pPr>
        <w:pStyle w:val="a8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66C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способность ориентироваться в целях, задачах, средствах и условиях общения; 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69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</w:t>
      </w:r>
      <w:r w:rsidRPr="00266C48">
        <w:rPr>
          <w:rFonts w:ascii="Times New Roman" w:hAnsi="Times New Roman" w:cs="Times New Roman"/>
          <w:sz w:val="24"/>
          <w:szCs w:val="24"/>
        </w:rPr>
        <w:softHyphen/>
        <w:t>сти, поиск средств её осуществления;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5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69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78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78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</w:t>
      </w:r>
      <w:r w:rsidRPr="00266C48">
        <w:rPr>
          <w:rFonts w:ascii="Times New Roman" w:hAnsi="Times New Roman" w:cs="Times New Roman"/>
          <w:sz w:val="24"/>
          <w:szCs w:val="24"/>
        </w:rPr>
        <w:softHyphen/>
        <w:t>дания моделей изучаемых объектов и процессов;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74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</w:t>
      </w:r>
      <w:r w:rsidRPr="00266C48">
        <w:rPr>
          <w:rFonts w:ascii="Times New Roman" w:hAnsi="Times New Roman" w:cs="Times New Roman"/>
          <w:sz w:val="24"/>
          <w:szCs w:val="24"/>
        </w:rPr>
        <w:softHyphen/>
        <w:t>сификации, установления аналогий и причинно-следственных связей, построения рассужде</w:t>
      </w:r>
      <w:r w:rsidRPr="00266C48">
        <w:rPr>
          <w:rFonts w:ascii="Times New Roman" w:hAnsi="Times New Roman" w:cs="Times New Roman"/>
          <w:sz w:val="24"/>
          <w:szCs w:val="24"/>
        </w:rPr>
        <w:softHyphen/>
        <w:t>ний, отнесения к известным понятиям;</w:t>
      </w:r>
    </w:p>
    <w:p w:rsidR="0085425F" w:rsidRPr="00266C48" w:rsidRDefault="0085425F" w:rsidP="0085425F">
      <w:pPr>
        <w:numPr>
          <w:ilvl w:val="0"/>
          <w:numId w:val="20"/>
        </w:numPr>
        <w:tabs>
          <w:tab w:val="left" w:pos="759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5425F" w:rsidRPr="00266C48" w:rsidRDefault="0085425F" w:rsidP="0085425F">
      <w:pPr>
        <w:pStyle w:val="a8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66C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выбирать адекватные языковые средства для успешного решения коммуни</w:t>
      </w:r>
      <w:r w:rsidRPr="00266C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кативных задач (диалог, устные монологические высказывания, письменные тексты) с уче</w:t>
      </w:r>
      <w:r w:rsidRPr="00266C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том особенностей разных видов речи и ситуаций общения.</w:t>
      </w:r>
    </w:p>
    <w:p w:rsidR="0085425F" w:rsidRPr="00220D70" w:rsidRDefault="0085425F" w:rsidP="0085425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Личностные результаты</w:t>
      </w:r>
      <w:r w:rsidRPr="00220D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</w:t>
      </w:r>
    </w:p>
    <w:p w:rsidR="0085425F" w:rsidRPr="00E7503A" w:rsidRDefault="0085425F" w:rsidP="0085425F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 второклассника продолжат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750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формироваться:</w:t>
      </w:r>
    </w:p>
    <w:p w:rsidR="0085425F" w:rsidRPr="00907F75" w:rsidRDefault="0085425F" w:rsidP="0085425F">
      <w:pPr>
        <w:pStyle w:val="a8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осознание языка как 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основного средства человеческого общения; </w:t>
      </w:r>
    </w:p>
    <w:p w:rsidR="0085425F" w:rsidRPr="00907F75" w:rsidRDefault="0085425F" w:rsidP="0085425F">
      <w:pPr>
        <w:pStyle w:val="a8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восприятие русского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как явления национальной культуры; </w:t>
      </w:r>
    </w:p>
    <w:p w:rsidR="0085425F" w:rsidRPr="00907F75" w:rsidRDefault="0085425F" w:rsidP="0085425F">
      <w:pPr>
        <w:pStyle w:val="a8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понимание того, что правильная устная и письменная речь есть показатели инди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видуальной культуры человека;</w:t>
      </w:r>
    </w:p>
    <w:p w:rsidR="0085425F" w:rsidRDefault="0085425F" w:rsidP="0085425F">
      <w:pPr>
        <w:pStyle w:val="a8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способность к самооценке на основе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наблюдения за собственной речью;</w:t>
      </w:r>
    </w:p>
    <w:p w:rsidR="0085425F" w:rsidRPr="00266C48" w:rsidRDefault="0085425F" w:rsidP="0085425F">
      <w:pPr>
        <w:pStyle w:val="a8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любознательность, активность и заинтересованность в познании мира;</w:t>
      </w:r>
    </w:p>
    <w:p w:rsidR="0085425F" w:rsidRPr="00266C48" w:rsidRDefault="0085425F" w:rsidP="0085425F">
      <w:pPr>
        <w:pStyle w:val="a8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сверстниками;</w:t>
      </w:r>
    </w:p>
    <w:p w:rsidR="0085425F" w:rsidRPr="00266C48" w:rsidRDefault="0085425F" w:rsidP="0085425F">
      <w:pPr>
        <w:pStyle w:val="a8"/>
        <w:numPr>
          <w:ilvl w:val="0"/>
          <w:numId w:val="19"/>
        </w:numPr>
        <w:tabs>
          <w:tab w:val="left" w:pos="817"/>
        </w:tabs>
        <w:spacing w:after="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</w:t>
      </w:r>
      <w:r>
        <w:rPr>
          <w:rFonts w:ascii="Times New Roman" w:hAnsi="Times New Roman" w:cs="Times New Roman"/>
          <w:sz w:val="24"/>
          <w:szCs w:val="24"/>
        </w:rPr>
        <w:t>вание личностного смысла учения;</w:t>
      </w:r>
    </w:p>
    <w:p w:rsidR="0085425F" w:rsidRPr="00266C48" w:rsidRDefault="0085425F" w:rsidP="0085425F">
      <w:pPr>
        <w:pStyle w:val="a8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мнению;</w:t>
      </w:r>
    </w:p>
    <w:p w:rsidR="0085425F" w:rsidRPr="0085425F" w:rsidRDefault="0085425F" w:rsidP="0085425F">
      <w:pPr>
        <w:pStyle w:val="a8"/>
        <w:numPr>
          <w:ilvl w:val="0"/>
          <w:numId w:val="19"/>
        </w:numPr>
        <w:tabs>
          <w:tab w:val="left" w:pos="793"/>
        </w:tabs>
        <w:spacing w:after="180" w:line="240" w:lineRule="auto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266C48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</w:t>
      </w:r>
      <w:r>
        <w:rPr>
          <w:rFonts w:ascii="Times New Roman" w:hAnsi="Times New Roman" w:cs="Times New Roman"/>
          <w:sz w:val="24"/>
          <w:szCs w:val="24"/>
        </w:rPr>
        <w:t>льно-нравственной от</w:t>
      </w:r>
      <w:r>
        <w:rPr>
          <w:rFonts w:ascii="Times New Roman" w:hAnsi="Times New Roman" w:cs="Times New Roman"/>
          <w:sz w:val="24"/>
          <w:szCs w:val="24"/>
        </w:rPr>
        <w:softHyphen/>
        <w:t>зывчивости</w:t>
      </w:r>
      <w:r w:rsidRPr="00266C48">
        <w:rPr>
          <w:rFonts w:ascii="Times New Roman" w:hAnsi="Times New Roman" w:cs="Times New Roman"/>
          <w:sz w:val="24"/>
          <w:szCs w:val="24"/>
        </w:rPr>
        <w:t>.</w:t>
      </w:r>
    </w:p>
    <w:p w:rsidR="0085425F" w:rsidRPr="00E7503A" w:rsidRDefault="0085425F" w:rsidP="0085425F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1" w:name="bookmark2"/>
      <w:r w:rsidRPr="00E750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Требования к уровню подготовки учащихся</w:t>
      </w:r>
      <w:bookmarkEnd w:id="1"/>
    </w:p>
    <w:p w:rsidR="0085425F" w:rsidRDefault="0085425F" w:rsidP="008542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Второклассник научится</w:t>
      </w:r>
      <w:r w:rsidRPr="00E750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85425F" w:rsidRPr="00E7503A" w:rsidRDefault="0085425F" w:rsidP="008542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различать, сравнивать, кратко характеризовать: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парные и непарные по твердости-мягкости согласные звуки,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парные и непарные по звонкости-глухости согласные звуки;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изменяемые и неизменяемые слова;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формы слова и однокоренные слова;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однокоренные слова и синонимы, однокоренные слова и слова с омонимичными корнями;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предложения по цели высказывания;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предложения с восклицательной и невосклицательной интонацией;</w:t>
      </w:r>
    </w:p>
    <w:p w:rsidR="0085425F" w:rsidRPr="00CF04FC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CF04F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выделять, находить: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словах с однозначно выделяемыми морфемами окончание, корень, суффикс, при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ставку;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лексическое значение слова в толковом словаре;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основную мысль текста;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решать учебные и практические задачи: делить слова на слоги;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использовать алфавит при работе со словарями и справочниками;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подбирать однокоренные слова;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определять (уточнять) написание слова по орфографическому словарю учебника;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безошибочно списывать и писать под диктовку тексты объемом 45-60 слов;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проверять собственный и предложенный тексты, находить и исправлять орфогра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фические и пунктуационные ошибки;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подбирать заголовок к предложенному тексту, озаглавливать собственный текст;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исправлять деформированный текст (с нарушенным порядком следования частей);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применять правила правописания: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перенос слов;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проверяемые безударные гласные в корнях слов;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парные звонкие и глухие согласные в корнях слов;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непроизносимые согласные;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непроверяемые гласные и согласные в корнях слов (словарные слова, определен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ные программой);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разделительные твердый и мягкий знаки;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приставок: об-, от-, до-, по-, под-, про-; за-, на-, над-;</w:t>
      </w:r>
    </w:p>
    <w:p w:rsidR="0085425F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раздельное написание предлогов с другими словами (кроме личных местоимений).</w:t>
      </w:r>
    </w:p>
    <w:p w:rsidR="0085425F" w:rsidRPr="00520F16" w:rsidRDefault="0085425F" w:rsidP="0085425F">
      <w:pPr>
        <w:pStyle w:val="a8"/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5425F" w:rsidRPr="00CF04FC" w:rsidRDefault="0085425F" w:rsidP="0085425F">
      <w:pPr>
        <w:pStyle w:val="a8"/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CF04F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Ученик получит возможность научиться: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устанавливать значения суффиксов и приставок (в словах с однозначно выделяе</w:t>
      </w:r>
      <w:r w:rsidRPr="00907F7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мыми морфемами);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способы образования слов (суффиксальный, приставочный, приставоч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но-суффиксальный);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различать однозначные и многозначные слова;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наблюдать за использованием в тексте слов в переносном значении и омонимов;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подбирать синонимы для устранения повторов в тексте;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подбирать антонимы дам точной характеристики предметов при их сравнении;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наблюдать за использованием в текстах устаревших слов и фразеологизмов;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применять правило правописания суффиксов имен существительных;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онок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енок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ок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ек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ик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 -ость;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применять правило правописания суффиксов имен прилагательных: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ов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-ев, -ив, -</w:t>
      </w:r>
      <w:proofErr w:type="spellStart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чив</w:t>
      </w:r>
      <w:proofErr w:type="spellEnd"/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-лив;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подбирать примеры слов с определенной орфограммой;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определять по предложенным заголовкам содержание текста;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составлять план текста;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тип текст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а: повествование, описание, рассуждение; </w:t>
      </w:r>
    </w:p>
    <w:p w:rsidR="0085425F" w:rsidRPr="00907F75" w:rsidRDefault="0085425F" w:rsidP="0085425F">
      <w:pPr>
        <w:pStyle w:val="a8"/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соблюдать нормы современного русского литературного языка в собственной речи и оценивать соблюдение этих норм  в речи собеседников (в объеме представленного в учеб</w:t>
      </w:r>
      <w:r w:rsidRPr="00907F7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нике материала).</w:t>
      </w:r>
    </w:p>
    <w:p w:rsidR="0085425F" w:rsidRPr="00E7503A" w:rsidRDefault="0085425F" w:rsidP="008542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F45C5" w:rsidRPr="00682AAB" w:rsidRDefault="003F45C5" w:rsidP="00682A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07F75" w:rsidRPr="00E7503A" w:rsidRDefault="0085425F" w:rsidP="0085425F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2. </w:t>
      </w:r>
      <w:r w:rsidR="0065795F" w:rsidRPr="00E750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Содержание программы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Как устроен наш язык </w:t>
      </w:r>
      <w:r w:rsidR="00907F75" w:rsidRPr="00907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(основы лингвистических знаний)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Фонетика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Что изучает фонетика? Звуки и буквы. Обозначение звуков на письме. Гласные и со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гласные звуки и буквы. Гласные буквы Е, е, Ё, ё, Ю, ю, Я, я; их функции. Согласные твердые и мягкие, звонкие и глухие. Согласные парные и непарные по твердости-мягкости, звонкости-глухости. Слог. Ударение. Перенос.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Слово и предложение</w:t>
      </w:r>
      <w:r w:rsidRPr="00E750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 как единство звучания (написания) и значения. Слова с предметным значением - имена существительные. Слова, называющие признаки, - имена прилагательные. Слова, обозначающие действия, - глаголы.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Предложение. Отличие предложения от слова. Повествовательные, вопроситель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ные и побудительные предложения. Знаки препинания в конце предложений. Слова в предложении.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Состав слова</w:t>
      </w:r>
      <w:r w:rsidRPr="00E750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Форма слова. Окончание. Слова изменяемые и неизменяемые. Корень слова. Одноко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ренные слова. Чередование согласных в корнях. Суффикс. Суффиксальный способ образо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вания слов. Приставка. Приставочный способ образования слов. Основа слова. Приставоч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но-суффиксальный способ образования слов.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07F7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Лексика</w:t>
      </w:r>
      <w:r w:rsidRPr="00E750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 и его лексическое значение. Слово в словаре и тексте. Определение значения слова в толковом словарике учебника. Слова однозначные и многозначные.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Синонимы. Антонимы. Омонимы.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Слова исконные и заимствованные.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Устаревшие слова.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Фразеологизм. Фразеологизм и слово. Использование фразеологизмов.</w:t>
      </w:r>
    </w:p>
    <w:p w:rsidR="0065795F" w:rsidRPr="00220D70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Правописание (формирование навыков грамотного письма)</w:t>
      </w:r>
      <w:r w:rsidR="00907F75" w:rsidRPr="00220D7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Правописание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жи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-ши,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ча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-ща, чу-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щу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Обозначение мягкости согласных с помощью мяг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кого знака. Перенос слов. Правописание заглавной буквы. Правописание гласных и соглас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ных в корнях: безударная проверяемая гласная в корне, проверяемая согласная и непроизносимая согласная. Правописание беглой чередующейся гласной буквы е в корне при сло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вообразовании. Правописание суффиксов имен существительных: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онок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-,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ёнок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-,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ок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-,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ек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-,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ик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-, -ост(ь)-. Правописание суффиксов имен прилагательных: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ов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-ев-, -ив-, -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чив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-, </w:t>
      </w:r>
      <w:r w:rsidRPr="00E750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-лив-. Правописание приставок: об-, от-, до-, по-, под-, про-, за-, на-, над-. Правописание раздели</w:t>
      </w:r>
      <w:r w:rsidRPr="00E750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тельных твердого и мягкого знаков. Правописание предлогов и приставок.</w:t>
      </w:r>
    </w:p>
    <w:p w:rsidR="0065795F" w:rsidRPr="00220D70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Развитие речи</w:t>
      </w:r>
      <w:r w:rsidR="002D7321" w:rsidRPr="00220D7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Текст. Признаки текста. Смысловое единство предложений в тексте. Заглавие текста. Подбор заголовков к данным текстам. Определение по заголовкам содержания текста. Вы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ражение в тексте законченной мысли, отработка вариантов окончания текстов. Начало тек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ста, подбор и придумывание подходящих по смыслу зачинов к данным текстам. Последова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тельность предложений в тексте. Корректирование текстов с нарушенным порядком пред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ложений; включение недостающего по смыслу предложения и изъятие избыточного в смы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словом отношении предложения. Абзац. Последовательность абзацев в тексте. Корректиро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вание текстов с нарушенной последовательностью абзацев. Комплексная работа над струк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турой текста: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озаглавливание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корректирование порядка предложений и абзацев. План тек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ста. Составление планов к данным текстам.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Озаглавливание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возможного текста по предло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женному </w:t>
      </w: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плану. Создание собственных текстов по предложенным планам. Типы текстов: описание, повествование, рассуждение, их особенности.</w:t>
      </w:r>
    </w:p>
    <w:p w:rsidR="0065795F" w:rsidRPr="00220D70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0D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Повторение</w:t>
      </w:r>
      <w:r w:rsidR="002D7321" w:rsidRPr="00220D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</w:p>
    <w:p w:rsidR="0065795F" w:rsidRPr="009A12F2" w:rsidRDefault="0085425F" w:rsidP="009A12F2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3. </w:t>
      </w:r>
      <w:proofErr w:type="spellStart"/>
      <w:r w:rsidR="009A12F2" w:rsidRPr="009A12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Учебно</w:t>
      </w:r>
      <w:proofErr w:type="spellEnd"/>
      <w:r w:rsidR="009A12F2" w:rsidRPr="009A12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– тематический план</w:t>
      </w:r>
    </w:p>
    <w:p w:rsidR="0065795F" w:rsidRPr="00E7503A" w:rsidRDefault="0065795F" w:rsidP="00907F7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3"/>
        <w:gridCol w:w="1664"/>
      </w:tblGrid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9A12F2" w:rsidRDefault="00126985" w:rsidP="009A12F2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9A12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Содержание тем (раздел)</w:t>
            </w:r>
          </w:p>
        </w:tc>
        <w:tc>
          <w:tcPr>
            <w:tcW w:w="1664" w:type="dxa"/>
          </w:tcPr>
          <w:p w:rsidR="00126985" w:rsidRPr="009A12F2" w:rsidRDefault="00126985" w:rsidP="001269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Как устроен наш язык (основы лингвистических знаний)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84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Фонетика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13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Слово и предложение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Состав слова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46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Лексика 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21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Правописание (формирование навыков грамотного письма)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E750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1664" w:type="dxa"/>
          </w:tcPr>
          <w:p w:rsidR="00126985" w:rsidRPr="00740A68" w:rsidRDefault="00DE0C9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126985" w:rsidRPr="00E7503A" w:rsidTr="00520F16">
        <w:trPr>
          <w:jc w:val="center"/>
        </w:trPr>
        <w:tc>
          <w:tcPr>
            <w:tcW w:w="8033" w:type="dxa"/>
            <w:shd w:val="clear" w:color="auto" w:fill="auto"/>
          </w:tcPr>
          <w:p w:rsidR="00126985" w:rsidRPr="00E7503A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64" w:type="dxa"/>
          </w:tcPr>
          <w:p w:rsidR="00126985" w:rsidRPr="00740A68" w:rsidRDefault="00126985" w:rsidP="00907F7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40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  <w:r w:rsidR="00183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75</w:t>
            </w:r>
          </w:p>
        </w:tc>
      </w:tr>
    </w:tbl>
    <w:p w:rsidR="0065795F" w:rsidRPr="00E7503A" w:rsidRDefault="0065795F" w:rsidP="000D21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20D70" w:rsidRPr="00A71102" w:rsidRDefault="00220D70" w:rsidP="00A7110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6BAC" w:rsidRPr="004043E0" w:rsidRDefault="002F6BAC" w:rsidP="004043E0">
      <w:pPr>
        <w:ind w:left="20" w:right="2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6B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Программа обеспечена следующим </w:t>
      </w:r>
      <w:r w:rsidRPr="002F6BAC">
        <w:rPr>
          <w:rFonts w:ascii="Times New Roman" w:hAnsi="Times New Roman" w:cs="Times New Roman"/>
          <w:b/>
          <w:bCs/>
          <w:sz w:val="24"/>
          <w:szCs w:val="24"/>
        </w:rPr>
        <w:t>учебно-методическим комплектом:</w:t>
      </w:r>
    </w:p>
    <w:p w:rsidR="002F6BAC" w:rsidRPr="00E7503A" w:rsidRDefault="002F6BAC" w:rsidP="002F6BA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Русский язык: 2 класс: учебник для учащихся общеобразовательных учреждений: в 2-х ч. Ч. 1, 2 / С.В. Иванов, А.О. Евдокимова, М.И. Кузнецова [и др.]. - 4-е изд.,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перераб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- М.: </w:t>
      </w:r>
      <w:proofErr w:type="spellStart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Вентана</w:t>
      </w:r>
      <w:proofErr w:type="spellEnd"/>
      <w:r w:rsidRPr="00E7503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-Граф, 2012.-176с.: ил. - (Начальная школа XXI века).</w:t>
      </w:r>
    </w:p>
    <w:p w:rsidR="00E7503A" w:rsidRPr="00266C48" w:rsidRDefault="00E7503A" w:rsidP="00266C4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670ED" w:rsidRDefault="004670ED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FF0542" w:rsidRDefault="00FF0542" w:rsidP="002D7321">
      <w:pPr>
        <w:tabs>
          <w:tab w:val="left" w:pos="6209"/>
        </w:tabs>
        <w:spacing w:after="0" w:line="36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E576A7" w:rsidRDefault="00E576A7" w:rsidP="002D7321">
      <w:pPr>
        <w:tabs>
          <w:tab w:val="left" w:pos="620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5425F" w:rsidRDefault="00690CA6" w:rsidP="0085425F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Рабочая программа по предмету «Русский язык», 3 класс</w:t>
      </w:r>
    </w:p>
    <w:p w:rsidR="0085425F" w:rsidRDefault="00690CA6" w:rsidP="0085425F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(УМК «Начальная школа 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XXI</w:t>
      </w:r>
      <w:r w:rsidRPr="00D40C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века»)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Pr="00D40CC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«Русский язык»</w:t>
      </w:r>
    </w:p>
    <w:p w:rsidR="00690CA6" w:rsidRPr="00054C18" w:rsidRDefault="00690CA6" w:rsidP="00690CA6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Pr="00D40CC6">
        <w:rPr>
          <w:rFonts w:ascii="Times New Roman" w:eastAsia="Times New Roman" w:hAnsi="Times New Roman"/>
          <w:b/>
          <w:color w:val="000000"/>
          <w:u w:val="single"/>
          <w:lang w:eastAsia="ru-RU"/>
        </w:rPr>
        <w:t>Предметные.</w:t>
      </w:r>
      <w:r w:rsidRPr="00D40CC6"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690CA6" w:rsidRPr="00D40CC6" w:rsidRDefault="00690CA6" w:rsidP="00690CA6">
      <w:pPr>
        <w:jc w:val="both"/>
        <w:rPr>
          <w:rFonts w:ascii="Times New Roman" w:hAnsi="Times New Roman"/>
          <w:b/>
        </w:rPr>
      </w:pPr>
      <w:r w:rsidRPr="00D40CC6">
        <w:rPr>
          <w:rFonts w:ascii="Times New Roman" w:hAnsi="Times New Roman"/>
          <w:b/>
        </w:rPr>
        <w:t>Учащиеся должны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b/>
          <w:i/>
        </w:rPr>
        <w:t>знать:</w:t>
      </w:r>
    </w:p>
    <w:p w:rsidR="00690CA6" w:rsidRPr="00D40CC6" w:rsidRDefault="00690CA6" w:rsidP="00690CA6">
      <w:pPr>
        <w:pStyle w:val="a3"/>
        <w:numPr>
          <w:ilvl w:val="0"/>
          <w:numId w:val="38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имя существительное, имя прилагательное, личное местоимение;</w:t>
      </w:r>
    </w:p>
    <w:p w:rsidR="00690CA6" w:rsidRPr="00D40CC6" w:rsidRDefault="00690CA6" w:rsidP="00690CA6">
      <w:pPr>
        <w:pStyle w:val="a3"/>
        <w:numPr>
          <w:ilvl w:val="0"/>
          <w:numId w:val="34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виды предложений по цели высказывания и интонации;</w:t>
      </w:r>
    </w:p>
    <w:p w:rsidR="00690CA6" w:rsidRPr="00D40CC6" w:rsidRDefault="00690CA6" w:rsidP="00690CA6">
      <w:pPr>
        <w:pStyle w:val="a3"/>
        <w:numPr>
          <w:ilvl w:val="0"/>
          <w:numId w:val="34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главные и второстепенные члены предложения</w:t>
      </w:r>
    </w:p>
    <w:p w:rsidR="00690CA6" w:rsidRPr="00D40CC6" w:rsidRDefault="00690CA6" w:rsidP="00690CA6">
      <w:pPr>
        <w:pStyle w:val="a3"/>
        <w:numPr>
          <w:ilvl w:val="0"/>
          <w:numId w:val="34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предложения с однородными членами;</w:t>
      </w:r>
    </w:p>
    <w:p w:rsidR="00690CA6" w:rsidRPr="00D40CC6" w:rsidRDefault="00690CA6" w:rsidP="00690CA6">
      <w:pPr>
        <w:pStyle w:val="a3"/>
        <w:numPr>
          <w:ilvl w:val="0"/>
          <w:numId w:val="34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предлоги и приставки (на уровне правописания);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b/>
          <w:i/>
        </w:rPr>
        <w:t>уметь выделять, находить:</w:t>
      </w:r>
    </w:p>
    <w:p w:rsidR="00690CA6" w:rsidRPr="00D40CC6" w:rsidRDefault="00690CA6" w:rsidP="00690CA6">
      <w:pPr>
        <w:pStyle w:val="a3"/>
        <w:numPr>
          <w:ilvl w:val="0"/>
          <w:numId w:val="35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грамматическую основу простого двусоставного предложения;</w:t>
      </w:r>
    </w:p>
    <w:p w:rsidR="00690CA6" w:rsidRPr="00D40CC6" w:rsidRDefault="00690CA6" w:rsidP="00690CA6">
      <w:pPr>
        <w:pStyle w:val="a3"/>
        <w:numPr>
          <w:ilvl w:val="0"/>
          <w:numId w:val="35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в простом предложении однородные члены (как главные, так и второстепенные);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b/>
          <w:i/>
        </w:rPr>
        <w:t>решать практические задачи: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характеризовать имя существительное и имя прилагательное как части речи;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  <w:i/>
        </w:rPr>
        <w:t>подбирать заголовок к данному тексту, озаглавливать собственный текст,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b/>
          <w:i/>
        </w:rPr>
        <w:t>применять правила правописания:</w:t>
      </w:r>
    </w:p>
    <w:p w:rsidR="00690CA6" w:rsidRPr="00D40CC6" w:rsidRDefault="00690CA6" w:rsidP="00690CA6">
      <w:pPr>
        <w:pStyle w:val="a3"/>
        <w:numPr>
          <w:ilvl w:val="0"/>
          <w:numId w:val="37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падежных окончаний имён существительных;</w:t>
      </w:r>
    </w:p>
    <w:p w:rsidR="00690CA6" w:rsidRPr="00D40CC6" w:rsidRDefault="00690CA6" w:rsidP="00690CA6">
      <w:pPr>
        <w:pStyle w:val="a3"/>
        <w:numPr>
          <w:ilvl w:val="0"/>
          <w:numId w:val="37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падежных окончаний имён прилагательных;</w:t>
      </w:r>
    </w:p>
    <w:p w:rsidR="00690CA6" w:rsidRPr="00D40CC6" w:rsidRDefault="00690CA6" w:rsidP="00690CA6">
      <w:pPr>
        <w:pStyle w:val="a3"/>
        <w:numPr>
          <w:ilvl w:val="0"/>
          <w:numId w:val="37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словарных слов, определённых программой;</w:t>
      </w:r>
    </w:p>
    <w:p w:rsidR="00690CA6" w:rsidRPr="00D40CC6" w:rsidRDefault="00690CA6" w:rsidP="00690CA6">
      <w:pPr>
        <w:pStyle w:val="a3"/>
        <w:numPr>
          <w:ilvl w:val="0"/>
          <w:numId w:val="37"/>
        </w:numPr>
        <w:rPr>
          <w:rFonts w:ascii="Times New Roman" w:hAnsi="Times New Roman"/>
        </w:rPr>
      </w:pPr>
      <w:r w:rsidRPr="00D40CC6">
        <w:rPr>
          <w:rFonts w:ascii="Times New Roman" w:hAnsi="Times New Roman"/>
        </w:rPr>
        <w:t>постановка знаков препинания при однородных членах предложения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u w:val="single"/>
        </w:rPr>
      </w:pPr>
      <w:proofErr w:type="spellStart"/>
      <w:r w:rsidRPr="00D40CC6">
        <w:rPr>
          <w:rFonts w:ascii="Times New Roman" w:hAnsi="Times New Roman"/>
          <w:b/>
          <w:u w:val="single"/>
        </w:rPr>
        <w:t>Метапредметные</w:t>
      </w:r>
      <w:proofErr w:type="spellEnd"/>
      <w:r w:rsidRPr="00D40CC6">
        <w:rPr>
          <w:rFonts w:ascii="Times New Roman" w:hAnsi="Times New Roman"/>
          <w:b/>
          <w:u w:val="single"/>
        </w:rPr>
        <w:t>: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</w:rPr>
      </w:pPr>
      <w:r w:rsidRPr="00D40CC6">
        <w:rPr>
          <w:rFonts w:ascii="Times New Roman" w:hAnsi="Times New Roman"/>
          <w:b/>
        </w:rPr>
        <w:t>уметь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  <w:i/>
        </w:rPr>
        <w:t>проводить фонетический анализ слова и разбор слова по составу</w:t>
      </w:r>
      <w:r w:rsidRPr="00D40CC6">
        <w:rPr>
          <w:rFonts w:ascii="Times New Roman" w:hAnsi="Times New Roman"/>
        </w:rPr>
        <w:t>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i/>
        </w:rPr>
      </w:pPr>
      <w:r w:rsidRPr="00D40CC6">
        <w:rPr>
          <w:rFonts w:ascii="Times New Roman" w:hAnsi="Times New Roman"/>
          <w:i/>
        </w:rPr>
        <w:t>писать письма;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>изложение с элементами сочинения;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</w:rPr>
      </w:pPr>
      <w:r w:rsidRPr="00D40CC6">
        <w:rPr>
          <w:rFonts w:ascii="Times New Roman" w:hAnsi="Times New Roman"/>
          <w:b/>
          <w:i/>
        </w:rPr>
        <w:t>знать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  <w:i/>
        </w:rPr>
        <w:t>признаки и типы текстов</w:t>
      </w:r>
      <w:r w:rsidRPr="00D40CC6">
        <w:rPr>
          <w:rFonts w:ascii="Times New Roman" w:hAnsi="Times New Roman"/>
        </w:rPr>
        <w:t>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  <w:i/>
        </w:rPr>
        <w:t>словообразование</w:t>
      </w:r>
      <w:r w:rsidRPr="00D40CC6">
        <w:rPr>
          <w:rFonts w:ascii="Times New Roman" w:hAnsi="Times New Roman"/>
        </w:rPr>
        <w:t>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i/>
        </w:rPr>
      </w:pPr>
      <w:r w:rsidRPr="00D40CC6">
        <w:rPr>
          <w:rFonts w:ascii="Times New Roman" w:hAnsi="Times New Roman"/>
          <w:i/>
        </w:rPr>
        <w:t>самостоятельные и служебные части речи;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i/>
        </w:rPr>
      </w:pPr>
      <w:r w:rsidRPr="00D40CC6">
        <w:rPr>
          <w:rFonts w:ascii="Times New Roman" w:hAnsi="Times New Roman"/>
          <w:i/>
        </w:rPr>
        <w:t>способы образования имён существительных;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>качественные имена прилагательные;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>относительные имена прилагательные;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>притяжательные имена прилагательные;</w:t>
      </w:r>
    </w:p>
    <w:p w:rsidR="00690CA6" w:rsidRPr="00D40CC6" w:rsidRDefault="00690CA6" w:rsidP="00690CA6">
      <w:pPr>
        <w:pStyle w:val="a3"/>
        <w:rPr>
          <w:rFonts w:ascii="Times New Roman" w:hAnsi="Times New Roman"/>
        </w:rPr>
      </w:pPr>
      <w:r w:rsidRPr="00D40CC6">
        <w:rPr>
          <w:rFonts w:ascii="Times New Roman" w:hAnsi="Times New Roman"/>
          <w:b/>
          <w:i/>
        </w:rPr>
        <w:t>применять правила правописания: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</w:rPr>
      </w:pPr>
      <w:r w:rsidRPr="00D40CC6">
        <w:rPr>
          <w:rFonts w:ascii="Times New Roman" w:hAnsi="Times New Roman"/>
          <w:i/>
        </w:rPr>
        <w:t xml:space="preserve">суффиксов имён существительных </w:t>
      </w:r>
      <w:r w:rsidRPr="00D40CC6">
        <w:rPr>
          <w:rFonts w:ascii="Times New Roman" w:hAnsi="Times New Roman"/>
          <w:b/>
          <w:i/>
        </w:rPr>
        <w:t>–</w:t>
      </w:r>
      <w:proofErr w:type="spellStart"/>
      <w:r w:rsidRPr="00D40CC6">
        <w:rPr>
          <w:rFonts w:ascii="Times New Roman" w:hAnsi="Times New Roman"/>
          <w:b/>
          <w:i/>
        </w:rPr>
        <w:t>онок</w:t>
      </w:r>
      <w:proofErr w:type="spellEnd"/>
      <w:r w:rsidRPr="00D40CC6">
        <w:rPr>
          <w:rFonts w:ascii="Times New Roman" w:hAnsi="Times New Roman"/>
          <w:b/>
          <w:i/>
        </w:rPr>
        <w:t>-, -</w:t>
      </w:r>
      <w:proofErr w:type="spellStart"/>
      <w:r w:rsidRPr="00D40CC6">
        <w:rPr>
          <w:rFonts w:ascii="Times New Roman" w:hAnsi="Times New Roman"/>
          <w:b/>
          <w:i/>
        </w:rPr>
        <w:t>ёнок</w:t>
      </w:r>
      <w:proofErr w:type="spellEnd"/>
      <w:r w:rsidRPr="00D40CC6">
        <w:rPr>
          <w:rFonts w:ascii="Times New Roman" w:hAnsi="Times New Roman"/>
          <w:b/>
          <w:i/>
        </w:rPr>
        <w:t>-, -</w:t>
      </w:r>
      <w:proofErr w:type="spellStart"/>
      <w:r w:rsidRPr="00D40CC6">
        <w:rPr>
          <w:rFonts w:ascii="Times New Roman" w:hAnsi="Times New Roman"/>
          <w:b/>
          <w:i/>
        </w:rPr>
        <w:t>ек</w:t>
      </w:r>
      <w:proofErr w:type="spellEnd"/>
      <w:r w:rsidRPr="00D40CC6">
        <w:rPr>
          <w:rFonts w:ascii="Times New Roman" w:hAnsi="Times New Roman"/>
          <w:b/>
          <w:i/>
        </w:rPr>
        <w:t>, -</w:t>
      </w:r>
      <w:proofErr w:type="spellStart"/>
      <w:r w:rsidRPr="00D40CC6">
        <w:rPr>
          <w:rFonts w:ascii="Times New Roman" w:hAnsi="Times New Roman"/>
          <w:b/>
          <w:i/>
        </w:rPr>
        <w:t>ик</w:t>
      </w:r>
      <w:proofErr w:type="spellEnd"/>
      <w:r w:rsidRPr="00D40CC6">
        <w:rPr>
          <w:rFonts w:ascii="Times New Roman" w:hAnsi="Times New Roman"/>
          <w:b/>
          <w:i/>
        </w:rPr>
        <w:t>-, -ост(ь)-</w:t>
      </w:r>
      <w:r w:rsidRPr="00D40CC6">
        <w:rPr>
          <w:rFonts w:ascii="Times New Roman" w:hAnsi="Times New Roman"/>
        </w:rPr>
        <w:t>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i/>
        </w:rPr>
      </w:pPr>
      <w:r w:rsidRPr="00D40CC6">
        <w:rPr>
          <w:rFonts w:ascii="Times New Roman" w:hAnsi="Times New Roman"/>
          <w:i/>
        </w:rPr>
        <w:t xml:space="preserve">правописание суффиксов </w:t>
      </w:r>
      <w:r w:rsidRPr="00D40CC6">
        <w:rPr>
          <w:rFonts w:ascii="Times New Roman" w:hAnsi="Times New Roman"/>
          <w:b/>
          <w:i/>
        </w:rPr>
        <w:t>–</w:t>
      </w:r>
      <w:proofErr w:type="spellStart"/>
      <w:r w:rsidRPr="00D40CC6">
        <w:rPr>
          <w:rFonts w:ascii="Times New Roman" w:hAnsi="Times New Roman"/>
          <w:b/>
          <w:i/>
        </w:rPr>
        <w:t>ец</w:t>
      </w:r>
      <w:proofErr w:type="spellEnd"/>
      <w:r w:rsidRPr="00D40CC6">
        <w:rPr>
          <w:rFonts w:ascii="Times New Roman" w:hAnsi="Times New Roman"/>
          <w:b/>
          <w:i/>
        </w:rPr>
        <w:t>-, -</w:t>
      </w:r>
      <w:proofErr w:type="spellStart"/>
      <w:r w:rsidRPr="00D40CC6">
        <w:rPr>
          <w:rFonts w:ascii="Times New Roman" w:hAnsi="Times New Roman"/>
          <w:b/>
          <w:i/>
        </w:rPr>
        <w:t>иц</w:t>
      </w:r>
      <w:proofErr w:type="spellEnd"/>
      <w:r w:rsidRPr="00D40CC6">
        <w:rPr>
          <w:rFonts w:ascii="Times New Roman" w:hAnsi="Times New Roman"/>
          <w:b/>
          <w:i/>
        </w:rPr>
        <w:t>-, -</w:t>
      </w:r>
      <w:proofErr w:type="spellStart"/>
      <w:r w:rsidRPr="00D40CC6">
        <w:rPr>
          <w:rFonts w:ascii="Times New Roman" w:hAnsi="Times New Roman"/>
          <w:b/>
          <w:i/>
        </w:rPr>
        <w:t>ичк</w:t>
      </w:r>
      <w:proofErr w:type="spellEnd"/>
      <w:r w:rsidRPr="00D40CC6">
        <w:rPr>
          <w:rFonts w:ascii="Times New Roman" w:hAnsi="Times New Roman"/>
          <w:b/>
          <w:i/>
        </w:rPr>
        <w:t xml:space="preserve">-, </w:t>
      </w:r>
      <w:proofErr w:type="spellStart"/>
      <w:r w:rsidRPr="00D40CC6">
        <w:rPr>
          <w:rFonts w:ascii="Times New Roman" w:hAnsi="Times New Roman"/>
          <w:b/>
          <w:i/>
        </w:rPr>
        <w:t>ечк</w:t>
      </w:r>
      <w:proofErr w:type="spellEnd"/>
      <w:r w:rsidRPr="00D40CC6">
        <w:rPr>
          <w:rFonts w:ascii="Times New Roman" w:hAnsi="Times New Roman"/>
          <w:b/>
          <w:i/>
        </w:rPr>
        <w:t>-, -инк-, -</w:t>
      </w:r>
      <w:proofErr w:type="spellStart"/>
      <w:r w:rsidRPr="00D40CC6">
        <w:rPr>
          <w:rFonts w:ascii="Times New Roman" w:hAnsi="Times New Roman"/>
          <w:b/>
          <w:i/>
        </w:rPr>
        <w:t>енк</w:t>
      </w:r>
      <w:proofErr w:type="spellEnd"/>
      <w:r w:rsidRPr="00D40CC6">
        <w:rPr>
          <w:rFonts w:ascii="Times New Roman" w:hAnsi="Times New Roman"/>
          <w:b/>
          <w:i/>
        </w:rPr>
        <w:t>-;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 xml:space="preserve">правописание имён существительных на </w:t>
      </w:r>
      <w:r w:rsidRPr="00D40CC6">
        <w:rPr>
          <w:rFonts w:ascii="Times New Roman" w:hAnsi="Times New Roman"/>
          <w:b/>
          <w:i/>
        </w:rPr>
        <w:t>–</w:t>
      </w:r>
      <w:proofErr w:type="spellStart"/>
      <w:r w:rsidRPr="00D40CC6">
        <w:rPr>
          <w:rFonts w:ascii="Times New Roman" w:hAnsi="Times New Roman"/>
          <w:b/>
          <w:i/>
        </w:rPr>
        <w:t>ий</w:t>
      </w:r>
      <w:proofErr w:type="spellEnd"/>
      <w:r w:rsidRPr="00D40CC6">
        <w:rPr>
          <w:rFonts w:ascii="Times New Roman" w:hAnsi="Times New Roman"/>
          <w:b/>
          <w:i/>
        </w:rPr>
        <w:t>, -</w:t>
      </w:r>
      <w:proofErr w:type="spellStart"/>
      <w:r w:rsidRPr="00D40CC6">
        <w:rPr>
          <w:rFonts w:ascii="Times New Roman" w:hAnsi="Times New Roman"/>
          <w:b/>
          <w:i/>
        </w:rPr>
        <w:t>ия</w:t>
      </w:r>
      <w:proofErr w:type="spellEnd"/>
      <w:r w:rsidRPr="00D40CC6">
        <w:rPr>
          <w:rFonts w:ascii="Times New Roman" w:hAnsi="Times New Roman"/>
          <w:b/>
          <w:i/>
        </w:rPr>
        <w:t>, -</w:t>
      </w:r>
      <w:proofErr w:type="spellStart"/>
      <w:r w:rsidRPr="00D40CC6">
        <w:rPr>
          <w:rFonts w:ascii="Times New Roman" w:hAnsi="Times New Roman"/>
          <w:b/>
          <w:i/>
        </w:rPr>
        <w:t>ие</w:t>
      </w:r>
      <w:proofErr w:type="spellEnd"/>
      <w:r w:rsidRPr="00D40CC6">
        <w:rPr>
          <w:rFonts w:ascii="Times New Roman" w:hAnsi="Times New Roman"/>
          <w:i/>
        </w:rPr>
        <w:t>;</w:t>
      </w:r>
    </w:p>
    <w:p w:rsidR="00690CA6" w:rsidRPr="00D40CC6" w:rsidRDefault="00690CA6" w:rsidP="00690CA6">
      <w:pPr>
        <w:pStyle w:val="a3"/>
        <w:numPr>
          <w:ilvl w:val="0"/>
          <w:numId w:val="36"/>
        </w:numPr>
        <w:rPr>
          <w:rFonts w:ascii="Times New Roman" w:hAnsi="Times New Roman"/>
          <w:b/>
          <w:i/>
        </w:rPr>
      </w:pPr>
      <w:r w:rsidRPr="00D40CC6">
        <w:rPr>
          <w:rFonts w:ascii="Times New Roman" w:hAnsi="Times New Roman"/>
          <w:i/>
        </w:rPr>
        <w:t>краткой формы имён прилагательных.</w:t>
      </w:r>
    </w:p>
    <w:p w:rsidR="0085425F" w:rsidRDefault="0085425F" w:rsidP="00690CA6">
      <w:pPr>
        <w:pStyle w:val="a3"/>
        <w:rPr>
          <w:rFonts w:ascii="Times New Roman" w:hAnsi="Times New Roman"/>
          <w:b/>
        </w:rPr>
      </w:pPr>
    </w:p>
    <w:p w:rsidR="00690CA6" w:rsidRPr="00D40CC6" w:rsidRDefault="00690CA6" w:rsidP="00690CA6">
      <w:pPr>
        <w:pStyle w:val="a3"/>
        <w:rPr>
          <w:rFonts w:ascii="Times New Roman" w:hAnsi="Times New Roman"/>
        </w:rPr>
      </w:pPr>
      <w:r w:rsidRPr="00D40CC6">
        <w:rPr>
          <w:rFonts w:ascii="Times New Roman" w:hAnsi="Times New Roman"/>
          <w:b/>
        </w:rPr>
        <w:t xml:space="preserve">  </w:t>
      </w:r>
      <w:r w:rsidRPr="00D40CC6">
        <w:rPr>
          <w:rFonts w:ascii="Times New Roman" w:eastAsia="Times New Roman" w:hAnsi="Times New Roman"/>
          <w:b/>
          <w:u w:val="single"/>
          <w:lang w:eastAsia="ru-RU"/>
        </w:rPr>
        <w:t>Личностные  УУД.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lang w:eastAsia="ru-RU"/>
        </w:rPr>
      </w:pPr>
      <w:r w:rsidRPr="00D40CC6">
        <w:rPr>
          <w:rFonts w:ascii="Times New Roman" w:hAnsi="Times New Roman"/>
          <w:b/>
          <w:lang w:eastAsia="ru-RU"/>
        </w:rPr>
        <w:t>У ученика формируется:</w:t>
      </w:r>
    </w:p>
    <w:p w:rsidR="00690CA6" w:rsidRPr="00D40CC6" w:rsidRDefault="00690CA6" w:rsidP="00690CA6">
      <w:pPr>
        <w:pStyle w:val="a3"/>
        <w:numPr>
          <w:ilvl w:val="0"/>
          <w:numId w:val="39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внутренняя позиция положительного отношения к школе и к урокам русского языка как государственного языка, как средства межнационального общения и как инструмента познания окружающего мира;</w:t>
      </w:r>
    </w:p>
    <w:p w:rsidR="00690CA6" w:rsidRPr="00D40CC6" w:rsidRDefault="00690CA6" w:rsidP="00690CA6">
      <w:pPr>
        <w:pStyle w:val="a3"/>
        <w:numPr>
          <w:ilvl w:val="0"/>
          <w:numId w:val="39"/>
        </w:numPr>
        <w:rPr>
          <w:rFonts w:ascii="Times New Roman" w:eastAsia="Times New Roman" w:hAnsi="Times New Roman"/>
          <w:lang w:eastAsia="ru-RU"/>
        </w:rPr>
      </w:pPr>
      <w:r w:rsidRPr="00D40CC6">
        <w:rPr>
          <w:rFonts w:ascii="Times New Roman" w:eastAsia="Times New Roman" w:hAnsi="Times New Roman"/>
          <w:lang w:eastAsia="ru-RU"/>
        </w:rPr>
        <w:t>ориентация на понимание причин успеха в учебной деятельности;</w:t>
      </w:r>
    </w:p>
    <w:p w:rsidR="00690CA6" w:rsidRPr="00D40CC6" w:rsidRDefault="00690CA6" w:rsidP="00690CA6">
      <w:pPr>
        <w:pStyle w:val="a3"/>
        <w:numPr>
          <w:ilvl w:val="0"/>
          <w:numId w:val="39"/>
        </w:numPr>
        <w:rPr>
          <w:rFonts w:ascii="Times New Roman" w:eastAsia="Times New Roman" w:hAnsi="Times New Roman"/>
          <w:lang w:eastAsia="ru-RU"/>
        </w:rPr>
      </w:pPr>
      <w:r w:rsidRPr="00D40CC6">
        <w:rPr>
          <w:rFonts w:ascii="Times New Roman" w:eastAsia="Times New Roman" w:hAnsi="Times New Roman"/>
          <w:lang w:eastAsia="ru-RU"/>
        </w:rPr>
        <w:t>учебно-познавательный интерес к изучению русского языка и способам решения новой частной задачи;</w:t>
      </w:r>
    </w:p>
    <w:p w:rsidR="00690CA6" w:rsidRPr="00C453DB" w:rsidRDefault="00690CA6" w:rsidP="0085425F">
      <w:pPr>
        <w:pStyle w:val="a3"/>
        <w:numPr>
          <w:ilvl w:val="0"/>
          <w:numId w:val="39"/>
        </w:numPr>
        <w:rPr>
          <w:rFonts w:ascii="Times New Roman" w:eastAsia="Times New Roman" w:hAnsi="Times New Roman"/>
          <w:lang w:eastAsia="ru-RU"/>
        </w:rPr>
      </w:pPr>
      <w:r w:rsidRPr="00D40CC6">
        <w:rPr>
          <w:rFonts w:ascii="Times New Roman" w:eastAsia="Times New Roman" w:hAnsi="Times New Roman"/>
          <w:lang w:eastAsia="ru-RU"/>
        </w:rPr>
        <w:t>осознание личных возможностей;</w:t>
      </w:r>
      <w:r w:rsidR="0085425F"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 xml:space="preserve">   </w:t>
      </w:r>
      <w:r w:rsidRPr="00C453DB">
        <w:rPr>
          <w:rFonts w:ascii="Times New Roman" w:eastAsia="Times New Roman" w:hAnsi="Times New Roman"/>
          <w:lang w:eastAsia="ru-RU"/>
        </w:rPr>
        <w:t>осознание роли русского языка как средства приобщения к духовным и культурным ценностям русского народа;</w:t>
      </w:r>
    </w:p>
    <w:p w:rsidR="00690CA6" w:rsidRPr="00D40CC6" w:rsidRDefault="00690CA6" w:rsidP="00690CA6">
      <w:pPr>
        <w:pStyle w:val="a3"/>
        <w:numPr>
          <w:ilvl w:val="0"/>
          <w:numId w:val="39"/>
        </w:numPr>
        <w:rPr>
          <w:rFonts w:ascii="Times New Roman" w:eastAsia="Times New Roman" w:hAnsi="Times New Roman"/>
          <w:lang w:eastAsia="ru-RU"/>
        </w:rPr>
      </w:pPr>
      <w:r w:rsidRPr="00D40CC6">
        <w:rPr>
          <w:rFonts w:ascii="Times New Roman" w:eastAsia="Times New Roman" w:hAnsi="Times New Roman"/>
          <w:lang w:eastAsia="ru-RU"/>
        </w:rPr>
        <w:t>развитие навыков сотрудничества со взрослыми и сверстниками в разных социальных ситуациях.</w:t>
      </w:r>
    </w:p>
    <w:p w:rsidR="00690CA6" w:rsidRPr="00D40CC6" w:rsidRDefault="00690CA6" w:rsidP="00690CA6">
      <w:pPr>
        <w:pStyle w:val="a3"/>
        <w:rPr>
          <w:rFonts w:ascii="Times New Roman" w:eastAsia="Times New Roman" w:hAnsi="Times New Roman"/>
          <w:b/>
          <w:i/>
          <w:lang w:eastAsia="ru-RU"/>
        </w:rPr>
      </w:pPr>
      <w:r w:rsidRPr="00D40CC6">
        <w:rPr>
          <w:rFonts w:ascii="Times New Roman" w:eastAsia="Times New Roman" w:hAnsi="Times New Roman"/>
          <w:b/>
          <w:i/>
          <w:lang w:eastAsia="ru-RU"/>
        </w:rPr>
        <w:t>Ученик получит возможность для формирования:</w:t>
      </w:r>
    </w:p>
    <w:p w:rsidR="00690CA6" w:rsidRPr="00D40CC6" w:rsidRDefault="00690CA6" w:rsidP="00690CA6">
      <w:pPr>
        <w:pStyle w:val="a3"/>
        <w:numPr>
          <w:ilvl w:val="0"/>
          <w:numId w:val="40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устойчивого учебно-познавательного интереса к новым способам решения задач;</w:t>
      </w:r>
    </w:p>
    <w:p w:rsidR="00690CA6" w:rsidRPr="00D40CC6" w:rsidRDefault="00690CA6" w:rsidP="00690CA6">
      <w:pPr>
        <w:pStyle w:val="a3"/>
        <w:numPr>
          <w:ilvl w:val="0"/>
          <w:numId w:val="40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адекватного понимания причин успешности/</w:t>
      </w:r>
      <w:proofErr w:type="spellStart"/>
      <w:r w:rsidRPr="00D40CC6">
        <w:rPr>
          <w:rFonts w:ascii="Times New Roman" w:hAnsi="Times New Roman"/>
          <w:lang w:eastAsia="ru-RU"/>
        </w:rPr>
        <w:t>неуспешности</w:t>
      </w:r>
      <w:proofErr w:type="spellEnd"/>
      <w:r w:rsidRPr="00D40CC6">
        <w:rPr>
          <w:rFonts w:ascii="Times New Roman" w:hAnsi="Times New Roman"/>
          <w:lang w:eastAsia="ru-RU"/>
        </w:rPr>
        <w:t xml:space="preserve">  учебной деятельности;</w:t>
      </w:r>
    </w:p>
    <w:p w:rsidR="00690CA6" w:rsidRPr="00D40CC6" w:rsidRDefault="00690CA6" w:rsidP="00690CA6">
      <w:pPr>
        <w:pStyle w:val="a3"/>
        <w:numPr>
          <w:ilvl w:val="0"/>
          <w:numId w:val="40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способности использовать приобретённые знания в школьной и повседневной жизни ; </w:t>
      </w:r>
    </w:p>
    <w:p w:rsidR="00690CA6" w:rsidRPr="00D40CC6" w:rsidRDefault="00690CA6" w:rsidP="00690CA6">
      <w:pPr>
        <w:pStyle w:val="a3"/>
        <w:numPr>
          <w:ilvl w:val="0"/>
          <w:numId w:val="40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установки на здоровый образ жизни и реализации в реальном поведении и поступках.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u w:val="single"/>
          <w:lang w:eastAsia="ru-RU"/>
        </w:rPr>
      </w:pPr>
      <w:r w:rsidRPr="00D40CC6">
        <w:rPr>
          <w:rFonts w:ascii="Times New Roman" w:hAnsi="Times New Roman"/>
          <w:b/>
          <w:u w:val="single"/>
          <w:lang w:eastAsia="ru-RU"/>
        </w:rPr>
        <w:t>Регулятивные УУД: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lang w:eastAsia="ru-RU"/>
        </w:rPr>
      </w:pPr>
      <w:r w:rsidRPr="00D40CC6">
        <w:rPr>
          <w:rFonts w:ascii="Times New Roman" w:hAnsi="Times New Roman"/>
          <w:b/>
          <w:lang w:eastAsia="ru-RU"/>
        </w:rPr>
        <w:lastRenderedPageBreak/>
        <w:t>Школьник учится:</w:t>
      </w:r>
    </w:p>
    <w:p w:rsidR="00690CA6" w:rsidRPr="00D40CC6" w:rsidRDefault="00690CA6" w:rsidP="00690CA6">
      <w:pPr>
        <w:pStyle w:val="a3"/>
        <w:numPr>
          <w:ilvl w:val="0"/>
          <w:numId w:val="41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овладению способностью определять и формулировать цели и задачи учебной   деятельности  в сотрудничестве с учителем; поиску средств её осуществления;</w:t>
      </w:r>
    </w:p>
    <w:p w:rsidR="00690CA6" w:rsidRPr="00D40CC6" w:rsidRDefault="00690CA6" w:rsidP="00690CA6">
      <w:pPr>
        <w:pStyle w:val="a3"/>
        <w:numPr>
          <w:ilvl w:val="0"/>
          <w:numId w:val="41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освоению начальных форм познавательной и личной рефлексии; </w:t>
      </w:r>
    </w:p>
    <w:p w:rsidR="00690CA6" w:rsidRPr="00D40CC6" w:rsidRDefault="00690CA6" w:rsidP="00690CA6">
      <w:pPr>
        <w:pStyle w:val="a3"/>
        <w:numPr>
          <w:ilvl w:val="0"/>
          <w:numId w:val="41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высказывать своё предположение (версию) на основе работы с материалом; </w:t>
      </w:r>
    </w:p>
    <w:p w:rsidR="00690CA6" w:rsidRPr="00D40CC6" w:rsidRDefault="00690CA6" w:rsidP="00690CA6">
      <w:pPr>
        <w:pStyle w:val="a3"/>
        <w:numPr>
          <w:ilvl w:val="0"/>
          <w:numId w:val="41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учитывать правило в планировании и контроле способа решения;</w:t>
      </w:r>
    </w:p>
    <w:p w:rsidR="00690CA6" w:rsidRPr="00D40CC6" w:rsidRDefault="00690CA6" w:rsidP="00690CA6">
      <w:pPr>
        <w:pStyle w:val="a3"/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b/>
          <w:i/>
          <w:lang w:eastAsia="ru-RU"/>
        </w:rPr>
        <w:t>Ученик получит возможность научиться</w:t>
      </w:r>
      <w:r w:rsidRPr="00D40CC6">
        <w:rPr>
          <w:rFonts w:ascii="Times New Roman" w:hAnsi="Times New Roman"/>
          <w:lang w:eastAsia="ru-RU"/>
        </w:rPr>
        <w:t>;</w:t>
      </w:r>
    </w:p>
    <w:p w:rsidR="00690CA6" w:rsidRPr="00D40CC6" w:rsidRDefault="00690CA6" w:rsidP="00690CA6">
      <w:pPr>
        <w:pStyle w:val="a3"/>
        <w:numPr>
          <w:ilvl w:val="0"/>
          <w:numId w:val="42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в сотрудничестве с учителем ставить новые учебные задачи;</w:t>
      </w:r>
    </w:p>
    <w:p w:rsidR="00690CA6" w:rsidRPr="00D40CC6" w:rsidRDefault="00690CA6" w:rsidP="00690CA6">
      <w:pPr>
        <w:pStyle w:val="a3"/>
        <w:numPr>
          <w:ilvl w:val="0"/>
          <w:numId w:val="42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преобразовывать практическую задачу в познавательную;</w:t>
      </w:r>
    </w:p>
    <w:p w:rsidR="00690CA6" w:rsidRPr="00D40CC6" w:rsidRDefault="00690CA6" w:rsidP="00690CA6">
      <w:pPr>
        <w:pStyle w:val="a3"/>
        <w:numPr>
          <w:ilvl w:val="0"/>
          <w:numId w:val="42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проявлять познавательную инициативу в учебном сотрудничестве.                                                                                                                       </w:t>
      </w:r>
      <w:r w:rsidRPr="00D40CC6">
        <w:rPr>
          <w:rFonts w:ascii="Times New Roman" w:eastAsia="Times New Roman" w:hAnsi="Times New Roman"/>
          <w:b/>
          <w:u w:val="single"/>
          <w:lang w:eastAsia="ru-RU"/>
        </w:rPr>
        <w:t>Познавательные УУД: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lang w:eastAsia="ru-RU"/>
        </w:rPr>
      </w:pPr>
      <w:r w:rsidRPr="00D40CC6">
        <w:rPr>
          <w:rFonts w:ascii="Times New Roman" w:hAnsi="Times New Roman"/>
          <w:b/>
          <w:lang w:eastAsia="ru-RU"/>
        </w:rPr>
        <w:t>Школьник учится: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осуществлять поиск необходимой информации для выполнения учебных заданий с использованием учебной литературы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использованию знаково-символических средств представления информации, схем решения учебных и практических задач;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находить ответы на вопросы в книге или других источниках; 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делать выводы в результате совместной работы класса и учителя; 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преобразовывать информацию из одной формы в другую.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бегло, осознанно и выразительно читать, кратко и выборочно пересказывать текст.</w:t>
      </w:r>
    </w:p>
    <w:p w:rsidR="00690CA6" w:rsidRPr="00D40CC6" w:rsidRDefault="00690CA6" w:rsidP="00690CA6">
      <w:pPr>
        <w:pStyle w:val="a3"/>
        <w:numPr>
          <w:ilvl w:val="0"/>
          <w:numId w:val="43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самостоятельно проверять свою работу и анализировать свои знание на </w:t>
      </w:r>
      <w:proofErr w:type="spellStart"/>
      <w:r w:rsidRPr="00D40CC6">
        <w:rPr>
          <w:rFonts w:ascii="Times New Roman" w:hAnsi="Times New Roman"/>
          <w:lang w:eastAsia="ru-RU"/>
        </w:rPr>
        <w:t>межпредметном</w:t>
      </w:r>
      <w:proofErr w:type="spellEnd"/>
      <w:r w:rsidRPr="00D40CC6">
        <w:rPr>
          <w:rFonts w:ascii="Times New Roman" w:hAnsi="Times New Roman"/>
          <w:lang w:eastAsia="ru-RU"/>
        </w:rPr>
        <w:t xml:space="preserve"> уровне .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  <w:lang w:eastAsia="ru-RU"/>
        </w:rPr>
      </w:pPr>
      <w:r w:rsidRPr="00D40CC6">
        <w:rPr>
          <w:rFonts w:ascii="Times New Roman" w:hAnsi="Times New Roman"/>
          <w:b/>
          <w:i/>
          <w:lang w:eastAsia="ru-RU"/>
        </w:rPr>
        <w:t>Ученик получит возможность научиться:</w:t>
      </w:r>
    </w:p>
    <w:p w:rsidR="00690CA6" w:rsidRPr="00D40CC6" w:rsidRDefault="00690CA6" w:rsidP="00690CA6">
      <w:pPr>
        <w:pStyle w:val="a3"/>
        <w:numPr>
          <w:ilvl w:val="0"/>
          <w:numId w:val="44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690CA6" w:rsidRPr="00D40CC6" w:rsidRDefault="00690CA6" w:rsidP="00690CA6">
      <w:pPr>
        <w:pStyle w:val="a3"/>
        <w:numPr>
          <w:ilvl w:val="0"/>
          <w:numId w:val="44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осознанно и произвольно строить речевое высказывание в устной и письменной форме;</w:t>
      </w:r>
    </w:p>
    <w:p w:rsidR="00690CA6" w:rsidRPr="00D40CC6" w:rsidRDefault="00690CA6" w:rsidP="00690CA6">
      <w:pPr>
        <w:pStyle w:val="a3"/>
        <w:numPr>
          <w:ilvl w:val="0"/>
          <w:numId w:val="44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90CA6" w:rsidRPr="00D40CC6" w:rsidRDefault="00690CA6" w:rsidP="00690CA6">
      <w:pPr>
        <w:pStyle w:val="a3"/>
        <w:numPr>
          <w:ilvl w:val="0"/>
          <w:numId w:val="44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690CA6" w:rsidRPr="00D40CC6" w:rsidRDefault="00690CA6" w:rsidP="00690CA6">
      <w:pPr>
        <w:pStyle w:val="a3"/>
        <w:numPr>
          <w:ilvl w:val="0"/>
          <w:numId w:val="44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строить логическое рассуждение, включающее установление причинно-следственных связей.  </w:t>
      </w:r>
    </w:p>
    <w:p w:rsidR="00690CA6" w:rsidRPr="00D40CC6" w:rsidRDefault="00690CA6" w:rsidP="00690CA6">
      <w:pPr>
        <w:pStyle w:val="a3"/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b/>
          <w:u w:val="single"/>
          <w:lang w:eastAsia="ru-RU"/>
        </w:rPr>
        <w:t>Коммуникативные УУД:</w:t>
      </w:r>
      <w:r w:rsidRPr="00D40CC6">
        <w:rPr>
          <w:rFonts w:ascii="Times New Roman" w:hAnsi="Times New Roman"/>
          <w:lang w:eastAsia="ru-RU"/>
        </w:rPr>
        <w:t xml:space="preserve"> </w:t>
      </w:r>
      <w:r w:rsidRPr="00D40CC6">
        <w:rPr>
          <w:rFonts w:ascii="Times New Roman" w:hAnsi="Times New Roman"/>
          <w:b/>
          <w:lang w:eastAsia="ru-RU"/>
        </w:rPr>
        <w:t>Школьник учится: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активному использованию речевых средств для решения коммуникативных и познавательных задач;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готовности слушать собеседника и вести диалог;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осознанно строить речевое высказывание в соответствии с задачами;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оформлять свои мысли в устной и письменной форме (на уровне предложения или небольшого текста);  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выразительно читать и пересказывать текст; 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 xml:space="preserve">договариваться с одноклассниками совместно с учителем о правилах поведения и общения оценки и самооценки и следовать им; </w:t>
      </w:r>
    </w:p>
    <w:p w:rsidR="00690CA6" w:rsidRPr="00D40CC6" w:rsidRDefault="00690CA6" w:rsidP="00690CA6">
      <w:pPr>
        <w:pStyle w:val="a3"/>
        <w:numPr>
          <w:ilvl w:val="0"/>
          <w:numId w:val="46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работать в паре, группе; выполнять различные роли (лидера, исполнителя).</w:t>
      </w:r>
    </w:p>
    <w:p w:rsidR="00690CA6" w:rsidRPr="00D40CC6" w:rsidRDefault="00690CA6" w:rsidP="00690CA6">
      <w:pPr>
        <w:pStyle w:val="a3"/>
        <w:rPr>
          <w:rFonts w:ascii="Times New Roman" w:hAnsi="Times New Roman"/>
          <w:b/>
          <w:i/>
          <w:lang w:eastAsia="ru-RU"/>
        </w:rPr>
      </w:pPr>
      <w:r w:rsidRPr="00D40CC6">
        <w:rPr>
          <w:rFonts w:ascii="Times New Roman" w:hAnsi="Times New Roman"/>
          <w:b/>
          <w:i/>
          <w:lang w:eastAsia="ru-RU"/>
        </w:rPr>
        <w:t>Ученик получит возможность научиться:</w:t>
      </w:r>
    </w:p>
    <w:p w:rsidR="00690CA6" w:rsidRPr="00D40CC6" w:rsidRDefault="00690CA6" w:rsidP="00690CA6">
      <w:pPr>
        <w:pStyle w:val="a3"/>
        <w:numPr>
          <w:ilvl w:val="0"/>
          <w:numId w:val="45"/>
        </w:numPr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использовать </w:t>
      </w:r>
      <w:r w:rsidRPr="00D40CC6">
        <w:rPr>
          <w:rFonts w:ascii="Times New Roman" w:hAnsi="Times New Roman"/>
          <w:lang w:eastAsia="ru-RU"/>
        </w:rPr>
        <w:t>приобретённые знания и умения в практической деятельности и повседневной жизни;</w:t>
      </w:r>
    </w:p>
    <w:p w:rsidR="00690CA6" w:rsidRPr="00D40CC6" w:rsidRDefault="00690CA6" w:rsidP="00690CA6">
      <w:pPr>
        <w:pStyle w:val="a3"/>
        <w:numPr>
          <w:ilvl w:val="0"/>
          <w:numId w:val="45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учитывать разные мнения и интересы и обосновывать собственную позицию;</w:t>
      </w:r>
    </w:p>
    <w:p w:rsidR="00690CA6" w:rsidRPr="00D40CC6" w:rsidRDefault="00690CA6" w:rsidP="00690CA6">
      <w:pPr>
        <w:pStyle w:val="a3"/>
        <w:numPr>
          <w:ilvl w:val="0"/>
          <w:numId w:val="45"/>
        </w:numPr>
        <w:rPr>
          <w:rFonts w:ascii="Times New Roman" w:hAnsi="Times New Roman"/>
          <w:lang w:eastAsia="ru-RU"/>
        </w:rPr>
      </w:pPr>
      <w:r w:rsidRPr="00D40CC6">
        <w:rPr>
          <w:rFonts w:ascii="Times New Roman" w:hAnsi="Times New Roman"/>
          <w:lang w:eastAsia="ru-RU"/>
        </w:rPr>
        <w:t>достаточно точно и полно передавать необходимую информацию;</w:t>
      </w:r>
    </w:p>
    <w:p w:rsidR="0085425F" w:rsidRDefault="00690CA6" w:rsidP="0085425F">
      <w:pPr>
        <w:jc w:val="center"/>
        <w:rPr>
          <w:b/>
          <w:i/>
          <w:sz w:val="24"/>
          <w:szCs w:val="24"/>
        </w:rPr>
      </w:pPr>
      <w:r w:rsidRPr="00D40CC6">
        <w:rPr>
          <w:rFonts w:ascii="Times New Roman" w:hAnsi="Times New Roman"/>
          <w:lang w:eastAsia="ru-RU"/>
        </w:rPr>
        <w:t xml:space="preserve">адекватно использовать речь для планирования и регуляции своей деятельности.                                                                       </w:t>
      </w:r>
      <w:r>
        <w:rPr>
          <w:rFonts w:ascii="Times New Roman" w:hAnsi="Times New Roman"/>
          <w:lang w:eastAsia="ru-RU"/>
        </w:rPr>
        <w:t xml:space="preserve">                                              </w:t>
      </w:r>
      <w:r>
        <w:rPr>
          <w:b/>
          <w:i/>
          <w:sz w:val="24"/>
          <w:szCs w:val="24"/>
        </w:rPr>
        <w:t xml:space="preserve">       </w:t>
      </w:r>
    </w:p>
    <w:p w:rsidR="00690CA6" w:rsidRPr="00054C18" w:rsidRDefault="00690CA6" w:rsidP="00690CA6">
      <w:pPr>
        <w:jc w:val="center"/>
        <w:rPr>
          <w:rFonts w:ascii="Times New Roman" w:hAnsi="Times New Roman"/>
        </w:rPr>
      </w:pPr>
      <w:r w:rsidRPr="00D40CC6">
        <w:rPr>
          <w:rFonts w:ascii="Times New Roman" w:hAnsi="Times New Roman"/>
          <w:b/>
          <w:i/>
          <w:sz w:val="24"/>
          <w:szCs w:val="24"/>
        </w:rPr>
        <w:t>2.</w:t>
      </w:r>
      <w:r w:rsidRPr="008278B3">
        <w:rPr>
          <w:rFonts w:ascii="Times New Roman" w:hAnsi="Times New Roman"/>
          <w:b/>
          <w:i/>
          <w:sz w:val="24"/>
          <w:szCs w:val="24"/>
        </w:rPr>
        <w:t>Содержание учебного курса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</w:t>
      </w:r>
      <w:r w:rsidR="0085425F">
        <w:rPr>
          <w:rFonts w:ascii="Times New Roman" w:hAnsi="Times New Roman"/>
          <w:b/>
          <w:i/>
          <w:iCs/>
        </w:rPr>
        <w:t>3</w:t>
      </w:r>
      <w:r w:rsidRPr="00D40CC6">
        <w:rPr>
          <w:rFonts w:ascii="Times New Roman" w:hAnsi="Times New Roman"/>
          <w:b/>
          <w:i/>
          <w:iCs/>
        </w:rPr>
        <w:t>класс (175 ч)</w:t>
      </w:r>
    </w:p>
    <w:p w:rsidR="0085425F" w:rsidRDefault="00690CA6" w:rsidP="00690CA6">
      <w:pPr>
        <w:rPr>
          <w:rFonts w:ascii="Times New Roman" w:hAnsi="Times New Roman"/>
        </w:rPr>
      </w:pPr>
      <w:r w:rsidRPr="008278B3">
        <w:rPr>
          <w:rFonts w:ascii="Times New Roman" w:hAnsi="Times New Roman"/>
          <w:b/>
          <w:i/>
          <w:iCs/>
        </w:rPr>
        <w:t xml:space="preserve">I. «Как устроен наш язык» (основы лингвистических знаний) </w:t>
      </w:r>
      <w:r w:rsidRPr="008278B3">
        <w:rPr>
          <w:rFonts w:ascii="Times New Roman" w:hAnsi="Times New Roman"/>
        </w:rPr>
        <w:t>(</w:t>
      </w:r>
      <w:r>
        <w:rPr>
          <w:rFonts w:ascii="Times New Roman" w:hAnsi="Times New Roman"/>
        </w:rPr>
        <w:t>75</w:t>
      </w:r>
      <w:r w:rsidRPr="008278B3">
        <w:rPr>
          <w:rFonts w:ascii="Times New Roman" w:hAnsi="Times New Roman"/>
        </w:rPr>
        <w:t xml:space="preserve">)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hAnsi="Times New Roman"/>
          <w:b/>
        </w:rPr>
        <w:t xml:space="preserve">1.1. Фонетика и графика. </w:t>
      </w:r>
      <w:r w:rsidRPr="008278B3">
        <w:rPr>
          <w:rFonts w:ascii="Times New Roman" w:hAnsi="Times New Roman"/>
        </w:rPr>
        <w:t>Повторение изученного в 1-ом и 2-ом                                                                                                                                                                       классах на основе фон</w:t>
      </w:r>
      <w:r>
        <w:rPr>
          <w:rFonts w:ascii="Times New Roman" w:hAnsi="Times New Roman"/>
        </w:rPr>
        <w:t>етического разбора слова. (8</w:t>
      </w:r>
      <w:r w:rsidRPr="008278B3">
        <w:rPr>
          <w:rFonts w:ascii="Times New Roman" w:hAnsi="Times New Roman"/>
        </w:rPr>
        <w:t xml:space="preserve">ч)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>1.2</w:t>
      </w:r>
      <w:r w:rsidRPr="008278B3">
        <w:rPr>
          <w:rFonts w:ascii="Times New Roman" w:hAnsi="Times New Roman"/>
          <w:b/>
        </w:rPr>
        <w:t>. Состав слова (</w:t>
      </w:r>
      <w:proofErr w:type="spellStart"/>
      <w:r w:rsidRPr="008278B3">
        <w:rPr>
          <w:rFonts w:ascii="Times New Roman" w:hAnsi="Times New Roman"/>
          <w:b/>
        </w:rPr>
        <w:t>морфемика</w:t>
      </w:r>
      <w:proofErr w:type="spellEnd"/>
      <w:r w:rsidRPr="008278B3">
        <w:rPr>
          <w:rFonts w:ascii="Times New Roman" w:hAnsi="Times New Roman"/>
          <w:b/>
        </w:rPr>
        <w:t xml:space="preserve">). </w:t>
      </w:r>
      <w:r w:rsidRPr="008278B3">
        <w:rPr>
          <w:rFonts w:ascii="Times New Roman" w:hAnsi="Times New Roman"/>
        </w:rPr>
        <w:t xml:space="preserve">Повторение изученного во 2-ом классе на основе </w:t>
      </w:r>
      <w:r>
        <w:rPr>
          <w:rFonts w:ascii="Times New Roman" w:hAnsi="Times New Roman"/>
        </w:rPr>
        <w:t xml:space="preserve">разбора слова по </w:t>
      </w:r>
      <w:r>
        <w:rPr>
          <w:rFonts w:ascii="Times New Roman" w:hAnsi="Times New Roman"/>
        </w:rPr>
        <w:lastRenderedPageBreak/>
        <w:t>составу. (5</w:t>
      </w:r>
      <w:r w:rsidRPr="008278B3">
        <w:rPr>
          <w:rFonts w:ascii="Times New Roman" w:hAnsi="Times New Roman"/>
        </w:rPr>
        <w:t xml:space="preserve">ч)                                                                                  </w:t>
      </w:r>
      <w:r w:rsidRPr="00D40CC6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</w:rPr>
        <w:t>1.3</w:t>
      </w:r>
      <w:r w:rsidRPr="008278B3">
        <w:rPr>
          <w:rFonts w:ascii="Times New Roman" w:hAnsi="Times New Roman"/>
          <w:b/>
        </w:rPr>
        <w:t xml:space="preserve">. Синтаксис </w:t>
      </w:r>
      <w:r>
        <w:rPr>
          <w:rFonts w:ascii="Times New Roman" w:hAnsi="Times New Roman"/>
        </w:rPr>
        <w:t>(26</w:t>
      </w:r>
      <w:r w:rsidRPr="008278B3">
        <w:rPr>
          <w:rFonts w:ascii="Times New Roman" w:hAnsi="Times New Roman"/>
        </w:rPr>
        <w:t xml:space="preserve"> ч)                                                                                                                                                                                                                                           Предложение. Нахождение главных членов предложения: подлежащего и сказуемого. Установление при помощи смысловых (синтаксических) вопросов связи между словами в предложении. Различение главных и второстепенных членов предложения (</w:t>
      </w:r>
      <w:r w:rsidRPr="008278B3">
        <w:rPr>
          <w:rFonts w:ascii="Times New Roman" w:hAnsi="Times New Roman"/>
          <w:i/>
          <w:iCs/>
        </w:rPr>
        <w:t>дополнение, определение, обстоятельство</w:t>
      </w:r>
      <w:r w:rsidRPr="008278B3">
        <w:rPr>
          <w:rFonts w:ascii="Times New Roman" w:hAnsi="Times New Roman"/>
        </w:rPr>
        <w:t xml:space="preserve">).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8278B3">
        <w:rPr>
          <w:rFonts w:ascii="Times New Roman" w:hAnsi="Times New Roman"/>
        </w:rPr>
        <w:t xml:space="preserve">Наблюдение за однородными членами предложения. Использование интонации перечисления в предложениях с однородными членами. Нахождение и самостоятельное составление предложений с однородными членами без союзов и с союзами </w:t>
      </w:r>
      <w:r w:rsidRPr="008278B3">
        <w:rPr>
          <w:rFonts w:ascii="Times New Roman" w:hAnsi="Times New Roman"/>
          <w:b/>
          <w:i/>
          <w:iCs/>
        </w:rPr>
        <w:t>и, а, но</w:t>
      </w:r>
      <w:r w:rsidRPr="008278B3">
        <w:rPr>
          <w:rFonts w:ascii="Times New Roman" w:hAnsi="Times New Roman"/>
        </w:rPr>
        <w:t xml:space="preserve">.                                                                                                    </w:t>
      </w:r>
      <w:r w:rsidRPr="00D40CC6">
        <w:rPr>
          <w:rFonts w:ascii="Times New Roman" w:hAnsi="Times New Roman"/>
        </w:rPr>
        <w:t xml:space="preserve">                                                           </w:t>
      </w:r>
      <w:r w:rsidRPr="008278B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1.4</w:t>
      </w:r>
      <w:r w:rsidRPr="008278B3">
        <w:rPr>
          <w:rFonts w:ascii="Times New Roman" w:hAnsi="Times New Roman"/>
          <w:b/>
        </w:rPr>
        <w:t xml:space="preserve">. Морфология </w:t>
      </w:r>
      <w:r w:rsidRPr="008278B3">
        <w:rPr>
          <w:rFonts w:ascii="Times New Roman" w:hAnsi="Times New Roman"/>
        </w:rPr>
        <w:t xml:space="preserve">(37 ч)                                                                                                                                                                                                                                                       Части речи; деление частей речи на самостоятельные и служебные.                                                                                                                                                                    Имя существительное: общее значение и употребление в речи.                                                                                                                                                               Различение имен существительных мужского, женского и среднего рода. Род                                                                                                                                                  неизменяемых имен существительных (на примере наиболее употребительных слов). Изменение имен существительных по числам.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8278B3">
        <w:rPr>
          <w:rFonts w:ascii="Times New Roman" w:hAnsi="Times New Roman"/>
        </w:rPr>
        <w:t xml:space="preserve"> Изменение имен существительных по падежам. Падеж и предлог</w:t>
      </w:r>
      <w:r>
        <w:rPr>
          <w:rFonts w:ascii="Times New Roman" w:hAnsi="Times New Roman"/>
        </w:rPr>
        <w:t xml:space="preserve"> </w:t>
      </w:r>
      <w:r w:rsidRPr="008278B3">
        <w:rPr>
          <w:rFonts w:ascii="Times New Roman" w:hAnsi="Times New Roman"/>
        </w:rPr>
        <w:t xml:space="preserve">:                                                                                                                                                       образование предложно-падежной формы. Различение падежных и смысловых (синтаксических) вопросов. Определение принадлежности имен существительных к 1, 2, 3-ему склонению. Различение собственных и нарицательных имен существительных. Наблюдение за одушевленными и неодушевленными именами существительными. Словообразование имен существительных.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 xml:space="preserve">                              </w:t>
      </w:r>
      <w:r w:rsidRPr="008278B3">
        <w:rPr>
          <w:rFonts w:ascii="Times New Roman" w:hAnsi="Times New Roman"/>
        </w:rPr>
        <w:t xml:space="preserve"> Имя прилагательное: общее значение и употребление в речи.                                                                                                                                                           Изменение имен прилагательных по родам, числам и падежам. Основные признаки качественных, относительных и притяжательных имен прилагательных. Словообразование имен прилагательных.                                                                                                                                                                    Местоимение: общее значение и употребление в речи. Личные местоимения. Употребление личных местоимений в речи. Склонение личных местоимений.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hAnsi="Times New Roman"/>
          <w:b/>
          <w:i/>
          <w:iCs/>
        </w:rPr>
        <w:t xml:space="preserve">II. «Правописание» (формирование навыков грамотного письма) </w:t>
      </w:r>
      <w:r>
        <w:rPr>
          <w:rFonts w:ascii="Times New Roman" w:hAnsi="Times New Roman"/>
        </w:rPr>
        <w:t xml:space="preserve">(62 </w:t>
      </w:r>
      <w:r w:rsidRPr="008278B3">
        <w:rPr>
          <w:rFonts w:ascii="Times New Roman" w:hAnsi="Times New Roman"/>
        </w:rPr>
        <w:t xml:space="preserve">ч)                                                                                                                                             Повторение правил правописания, изученных в 1–2-ом классах.                                                                                                                                                       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                                                                                                                  </w:t>
      </w:r>
    </w:p>
    <w:p w:rsidR="00690CA6" w:rsidRDefault="00690CA6" w:rsidP="00690CA6">
      <w:pPr>
        <w:rPr>
          <w:rFonts w:ascii="Times New Roman" w:hAnsi="Times New Roman"/>
        </w:rPr>
      </w:pPr>
      <w:r w:rsidRPr="008278B3">
        <w:rPr>
          <w:rFonts w:ascii="Times New Roman" w:hAnsi="Times New Roman"/>
        </w:rPr>
        <w:t xml:space="preserve">      Ознакомление с правилами правописания и их применение: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приставки, оканчивающиеся на </w:t>
      </w:r>
      <w:r w:rsidRPr="008278B3">
        <w:rPr>
          <w:rFonts w:ascii="Times New Roman" w:hAnsi="Times New Roman"/>
          <w:b/>
          <w:i/>
          <w:iCs/>
        </w:rPr>
        <w:t>з</w:t>
      </w:r>
      <w:r w:rsidRPr="008278B3">
        <w:rPr>
          <w:rFonts w:ascii="Times New Roman" w:hAnsi="Times New Roman"/>
        </w:rPr>
        <w:t xml:space="preserve">, </w:t>
      </w:r>
      <w:r w:rsidRPr="008278B3">
        <w:rPr>
          <w:rFonts w:ascii="Times New Roman" w:hAnsi="Times New Roman"/>
          <w:b/>
          <w:i/>
          <w:iCs/>
        </w:rPr>
        <w:t>с</w:t>
      </w:r>
      <w:r w:rsidRPr="008278B3">
        <w:rPr>
          <w:rFonts w:ascii="Times New Roman" w:hAnsi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соединительные гласные </w:t>
      </w:r>
      <w:r w:rsidRPr="008278B3">
        <w:rPr>
          <w:rFonts w:ascii="Times New Roman" w:hAnsi="Times New Roman"/>
          <w:b/>
          <w:i/>
          <w:iCs/>
        </w:rPr>
        <w:t>о</w:t>
      </w:r>
      <w:r w:rsidRPr="008278B3">
        <w:rPr>
          <w:rFonts w:ascii="Times New Roman" w:hAnsi="Times New Roman"/>
          <w:i/>
          <w:iCs/>
        </w:rPr>
        <w:t xml:space="preserve">, </w:t>
      </w:r>
      <w:r w:rsidRPr="008278B3">
        <w:rPr>
          <w:rFonts w:ascii="Times New Roman" w:hAnsi="Times New Roman"/>
          <w:b/>
          <w:i/>
          <w:iCs/>
        </w:rPr>
        <w:t xml:space="preserve">е </w:t>
      </w:r>
      <w:r w:rsidRPr="008278B3">
        <w:rPr>
          <w:rFonts w:ascii="Times New Roman" w:hAnsi="Times New Roman"/>
        </w:rPr>
        <w:t xml:space="preserve">в сложных словах;                   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непроверяемые гласные и согласные в корне слова (словарные слова, определенные программой);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буквы </w:t>
      </w:r>
      <w:r w:rsidRPr="008278B3">
        <w:rPr>
          <w:rFonts w:ascii="Times New Roman" w:hAnsi="Times New Roman"/>
          <w:b/>
          <w:i/>
          <w:iCs/>
        </w:rPr>
        <w:t>о</w:t>
      </w:r>
      <w:r w:rsidRPr="008278B3">
        <w:rPr>
          <w:rFonts w:ascii="Times New Roman" w:hAnsi="Times New Roman"/>
        </w:rPr>
        <w:t xml:space="preserve">, </w:t>
      </w:r>
      <w:r w:rsidRPr="008278B3">
        <w:rPr>
          <w:rFonts w:ascii="Times New Roman" w:hAnsi="Times New Roman"/>
          <w:b/>
          <w:i/>
          <w:iCs/>
        </w:rPr>
        <w:t xml:space="preserve">ё </w:t>
      </w:r>
      <w:r w:rsidRPr="008278B3">
        <w:rPr>
          <w:rFonts w:ascii="Times New Roman" w:hAnsi="Times New Roman"/>
        </w:rPr>
        <w:t xml:space="preserve">после шипящих в корнях слов;                                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буквы </w:t>
      </w:r>
      <w:r w:rsidRPr="008278B3">
        <w:rPr>
          <w:rFonts w:ascii="Times New Roman" w:hAnsi="Times New Roman"/>
          <w:b/>
          <w:i/>
          <w:iCs/>
        </w:rPr>
        <w:t xml:space="preserve">и, ы </w:t>
      </w:r>
      <w:r w:rsidRPr="008278B3">
        <w:rPr>
          <w:rFonts w:ascii="Times New Roman" w:hAnsi="Times New Roman"/>
        </w:rPr>
        <w:t xml:space="preserve">после </w:t>
      </w:r>
      <w:r w:rsidRPr="008278B3">
        <w:rPr>
          <w:rFonts w:ascii="Times New Roman" w:hAnsi="Times New Roman"/>
          <w:b/>
          <w:i/>
          <w:iCs/>
        </w:rPr>
        <w:t xml:space="preserve">ц </w:t>
      </w:r>
      <w:r w:rsidRPr="008278B3">
        <w:rPr>
          <w:rFonts w:ascii="Times New Roman" w:hAnsi="Times New Roman"/>
        </w:rPr>
        <w:t xml:space="preserve">в различных частях слов;                                 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суффиксы имен существительных </w:t>
      </w:r>
      <w:r w:rsidRPr="008278B3">
        <w:rPr>
          <w:rFonts w:ascii="Times New Roman" w:hAnsi="Times New Roman"/>
          <w:b/>
          <w:i/>
          <w:iCs/>
        </w:rPr>
        <w:t>–</w:t>
      </w:r>
      <w:proofErr w:type="spellStart"/>
      <w:r w:rsidRPr="008278B3">
        <w:rPr>
          <w:rFonts w:ascii="Times New Roman" w:hAnsi="Times New Roman"/>
          <w:b/>
          <w:i/>
          <w:iCs/>
        </w:rPr>
        <w:t>ок</w:t>
      </w:r>
      <w:proofErr w:type="spellEnd"/>
      <w:r w:rsidRPr="008278B3">
        <w:rPr>
          <w:rFonts w:ascii="Times New Roman" w:hAnsi="Times New Roman"/>
          <w:b/>
          <w:i/>
          <w:iCs/>
        </w:rPr>
        <w:t>, -</w:t>
      </w:r>
      <w:proofErr w:type="spellStart"/>
      <w:r w:rsidRPr="008278B3">
        <w:rPr>
          <w:rFonts w:ascii="Times New Roman" w:hAnsi="Times New Roman"/>
          <w:b/>
          <w:i/>
          <w:iCs/>
        </w:rPr>
        <w:t>ец</w:t>
      </w:r>
      <w:proofErr w:type="spellEnd"/>
      <w:r w:rsidRPr="008278B3">
        <w:rPr>
          <w:rFonts w:ascii="Times New Roman" w:hAnsi="Times New Roman"/>
          <w:b/>
          <w:i/>
          <w:iCs/>
        </w:rPr>
        <w:t>, -</w:t>
      </w:r>
      <w:proofErr w:type="spellStart"/>
      <w:r w:rsidRPr="008278B3">
        <w:rPr>
          <w:rFonts w:ascii="Times New Roman" w:hAnsi="Times New Roman"/>
          <w:b/>
          <w:i/>
          <w:iCs/>
        </w:rPr>
        <w:t>иц</w:t>
      </w:r>
      <w:proofErr w:type="spellEnd"/>
      <w:r w:rsidRPr="008278B3">
        <w:rPr>
          <w:rFonts w:ascii="Times New Roman" w:hAnsi="Times New Roman"/>
          <w:b/>
          <w:i/>
          <w:iCs/>
        </w:rPr>
        <w:t xml:space="preserve">, </w:t>
      </w:r>
      <w:r w:rsidRPr="008278B3">
        <w:rPr>
          <w:rFonts w:ascii="Times New Roman" w:hAnsi="Times New Roman"/>
        </w:rPr>
        <w:t xml:space="preserve">сочетания </w:t>
      </w:r>
      <w:proofErr w:type="spellStart"/>
      <w:r w:rsidRPr="008278B3">
        <w:rPr>
          <w:rFonts w:ascii="Times New Roman" w:hAnsi="Times New Roman"/>
          <w:b/>
          <w:i/>
          <w:iCs/>
        </w:rPr>
        <w:t>ичк</w:t>
      </w:r>
      <w:proofErr w:type="spellEnd"/>
      <w:r w:rsidRPr="008278B3">
        <w:rPr>
          <w:rFonts w:ascii="Times New Roman" w:hAnsi="Times New Roman"/>
          <w:b/>
          <w:i/>
          <w:iCs/>
        </w:rPr>
        <w:t xml:space="preserve">, </w:t>
      </w:r>
      <w:proofErr w:type="spellStart"/>
      <w:r w:rsidRPr="008278B3">
        <w:rPr>
          <w:rFonts w:ascii="Times New Roman" w:hAnsi="Times New Roman"/>
          <w:b/>
          <w:i/>
          <w:iCs/>
        </w:rPr>
        <w:t>ечк</w:t>
      </w:r>
      <w:proofErr w:type="spellEnd"/>
      <w:r w:rsidRPr="008278B3">
        <w:rPr>
          <w:rFonts w:ascii="Times New Roman" w:hAnsi="Times New Roman"/>
          <w:b/>
          <w:i/>
          <w:iCs/>
        </w:rPr>
        <w:t xml:space="preserve">, инк, </w:t>
      </w:r>
      <w:proofErr w:type="spellStart"/>
      <w:r w:rsidRPr="008278B3">
        <w:rPr>
          <w:rFonts w:ascii="Times New Roman" w:hAnsi="Times New Roman"/>
          <w:b/>
          <w:i/>
          <w:iCs/>
        </w:rPr>
        <w:t>енк</w:t>
      </w:r>
      <w:proofErr w:type="spellEnd"/>
      <w:r w:rsidRPr="008278B3">
        <w:rPr>
          <w:rFonts w:ascii="Times New Roman" w:hAnsi="Times New Roman"/>
        </w:rPr>
        <w:t xml:space="preserve">;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мягкий знак после шипящих на конце имён существительных;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безударные гласные в падежных окончаниях имен существительных;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безударные гласные в падежных окончаниях имен существительных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буквы </w:t>
      </w:r>
      <w:r w:rsidRPr="008278B3">
        <w:rPr>
          <w:rFonts w:ascii="Times New Roman" w:hAnsi="Times New Roman"/>
          <w:b/>
          <w:i/>
          <w:iCs/>
        </w:rPr>
        <w:t xml:space="preserve">о, е </w:t>
      </w:r>
      <w:r w:rsidRPr="008278B3">
        <w:rPr>
          <w:rFonts w:ascii="Times New Roman" w:hAnsi="Times New Roman"/>
        </w:rPr>
        <w:t xml:space="preserve">в окончаниях имен существительных после шипящих и </w:t>
      </w:r>
      <w:r w:rsidRPr="008278B3">
        <w:rPr>
          <w:rFonts w:ascii="Times New Roman" w:hAnsi="Times New Roman"/>
          <w:b/>
          <w:i/>
          <w:iCs/>
        </w:rPr>
        <w:t>ц</w:t>
      </w:r>
      <w:r w:rsidRPr="008278B3">
        <w:rPr>
          <w:rFonts w:ascii="Times New Roman" w:hAnsi="Times New Roman"/>
        </w:rPr>
        <w:t xml:space="preserve">;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безударные гласные в падежных окончаниях имен прилагательных;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раздельное написание предлогов с личными местоимениями;                                                                                                                                                                                 </w:t>
      </w:r>
      <w:r w:rsidRPr="008278B3">
        <w:rPr>
          <w:rFonts w:ascii="Times New Roman" w:eastAsia="Arial Unicode MS" w:hAnsi="Times New Roman"/>
        </w:rPr>
        <w:sym w:font="Times New Roman" w:char="F0B7"/>
      </w:r>
      <w:r w:rsidRPr="008278B3">
        <w:rPr>
          <w:rFonts w:ascii="Times New Roman" w:eastAsia="SymbolMT" w:hAnsi="Times New Roman"/>
        </w:rPr>
        <w:t xml:space="preserve"> </w:t>
      </w:r>
      <w:r w:rsidRPr="008278B3">
        <w:rPr>
          <w:rFonts w:ascii="Times New Roman" w:hAnsi="Times New Roman"/>
        </w:rPr>
        <w:t xml:space="preserve">знаки препинания при однородных членах предложения с союзами </w:t>
      </w:r>
      <w:r w:rsidRPr="008278B3">
        <w:rPr>
          <w:rFonts w:ascii="Times New Roman" w:hAnsi="Times New Roman"/>
          <w:b/>
          <w:i/>
          <w:iCs/>
        </w:rPr>
        <w:t xml:space="preserve">и, а, но </w:t>
      </w:r>
      <w:r w:rsidRPr="008278B3">
        <w:rPr>
          <w:rFonts w:ascii="Times New Roman" w:hAnsi="Times New Roman"/>
        </w:rPr>
        <w:t xml:space="preserve">и без союзов.                                                                                                         Использование орфографического словаря для определения (уточнения)  написания слова. Формирование действия контроля при проверке собственных и предложенных </w:t>
      </w:r>
      <w:proofErr w:type="spellStart"/>
      <w:r w:rsidRPr="008278B3">
        <w:rPr>
          <w:rFonts w:ascii="Times New Roman" w:hAnsi="Times New Roman"/>
        </w:rPr>
        <w:t>текстов.</w:t>
      </w:r>
      <w:r w:rsidRPr="00D40CC6">
        <w:rPr>
          <w:rFonts w:ascii="Times New Roman" w:hAnsi="Times New Roman"/>
          <w:b/>
          <w:i/>
          <w:iCs/>
        </w:rPr>
        <w:t>III</w:t>
      </w:r>
      <w:proofErr w:type="spellEnd"/>
      <w:r w:rsidRPr="00D40CC6">
        <w:rPr>
          <w:rFonts w:ascii="Times New Roman" w:hAnsi="Times New Roman"/>
          <w:b/>
          <w:i/>
          <w:iCs/>
        </w:rPr>
        <w:t xml:space="preserve">. «Развитие речи» </w:t>
      </w:r>
      <w:r>
        <w:rPr>
          <w:rFonts w:ascii="Times New Roman" w:hAnsi="Times New Roman"/>
        </w:rPr>
        <w:t>(28</w:t>
      </w:r>
      <w:r w:rsidRPr="00D40CC6">
        <w:rPr>
          <w:rFonts w:ascii="Times New Roman" w:hAnsi="Times New Roman"/>
        </w:rPr>
        <w:t xml:space="preserve"> ч)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  <w:b/>
        </w:rPr>
        <w:t>3.1. Устная речь</w:t>
      </w:r>
      <w:r w:rsidRPr="00D40CC6">
        <w:rPr>
          <w:rFonts w:ascii="Times New Roman" w:hAnsi="Times New Roman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Выбор языковых средств в соответствии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</w:t>
      </w:r>
      <w:r w:rsidRPr="00D40CC6">
        <w:rPr>
          <w:rFonts w:ascii="Times New Roman" w:hAnsi="Times New Roman"/>
        </w:rPr>
        <w:lastRenderedPageBreak/>
        <w:t>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партнера при проведении парной и групповой работы. Соблюдение норм речевого взаимодействия при интерактивном общении (</w:t>
      </w:r>
      <w:proofErr w:type="spellStart"/>
      <w:r w:rsidRPr="00D40CC6">
        <w:rPr>
          <w:rFonts w:ascii="Times New Roman" w:hAnsi="Times New Roman"/>
        </w:rPr>
        <w:t>sms</w:t>
      </w:r>
      <w:proofErr w:type="spellEnd"/>
      <w:r w:rsidRPr="00D40CC6">
        <w:rPr>
          <w:rFonts w:ascii="Times New Roman" w:hAnsi="Times New Roman"/>
        </w:rPr>
        <w:t xml:space="preserve">-сообщения, электронная почта, Интернет и другие виды и способы связи).                       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  <w:b/>
        </w:rPr>
        <w:t xml:space="preserve">3.2. Письменная речь                                                                              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Продолжение работы над структурой текста, начатой во 2-ом классе: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</w:t>
      </w:r>
      <w:proofErr w:type="spellStart"/>
      <w:r w:rsidRPr="00D40CC6">
        <w:rPr>
          <w:rFonts w:ascii="Times New Roman" w:hAnsi="Times New Roman"/>
        </w:rPr>
        <w:t>озаглавливание</w:t>
      </w:r>
      <w:proofErr w:type="spellEnd"/>
      <w:r w:rsidRPr="00D40CC6">
        <w:rPr>
          <w:rFonts w:ascii="Times New Roman" w:hAnsi="Times New Roman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Знакомство с изложением (подробный и выборочный пересказ текста)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и сочинением как видами письменной работы. Знакомство с жанром письма.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Создание собственных текстов и корректирование заданных текстов с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учетом правильности, богатства и выразительности письменной речи (с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опорой на материал раздела «Лексика», изученного во 2 классе):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>использование в текстах многозначных слов, синонимов, антонимов,</w:t>
      </w:r>
      <w:r w:rsidRPr="00D40CC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</w:t>
      </w:r>
      <w:r w:rsidRPr="00D40CC6">
        <w:rPr>
          <w:rFonts w:ascii="Times New Roman" w:hAnsi="Times New Roman"/>
        </w:rPr>
        <w:t xml:space="preserve">заимствованных </w:t>
      </w:r>
      <w:proofErr w:type="spellStart"/>
      <w:r w:rsidRPr="00D40CC6">
        <w:rPr>
          <w:rFonts w:ascii="Times New Roman" w:hAnsi="Times New Roman"/>
        </w:rPr>
        <w:t>cлов</w:t>
      </w:r>
      <w:proofErr w:type="spellEnd"/>
      <w:r w:rsidRPr="00D40CC6">
        <w:rPr>
          <w:rFonts w:ascii="Times New Roman" w:hAnsi="Times New Roman"/>
        </w:rPr>
        <w:t xml:space="preserve">, устаревших слов и фразеологизмов.                   </w:t>
      </w:r>
    </w:p>
    <w:p w:rsidR="00690CA6" w:rsidRPr="00A22834" w:rsidRDefault="00690CA6" w:rsidP="00690CA6">
      <w:pPr>
        <w:pStyle w:val="10"/>
        <w:spacing w:before="0" w:beforeAutospacing="0" w:after="0" w:afterAutospacing="0"/>
        <w:ind w:left="720"/>
        <w:rPr>
          <w:b/>
        </w:rPr>
      </w:pPr>
      <w:r>
        <w:rPr>
          <w:b/>
        </w:rPr>
        <w:t xml:space="preserve">                                         </w:t>
      </w:r>
      <w:r w:rsidR="0085425F">
        <w:rPr>
          <w:b/>
        </w:rPr>
        <w:t xml:space="preserve">3. </w:t>
      </w:r>
      <w:r w:rsidRPr="00A22834">
        <w:rPr>
          <w:b/>
        </w:rPr>
        <w:t>Тематический план</w:t>
      </w:r>
    </w:p>
    <w:p w:rsidR="00690CA6" w:rsidRPr="00A22834" w:rsidRDefault="00690CA6" w:rsidP="00690CA6">
      <w:pPr>
        <w:pStyle w:val="10"/>
        <w:spacing w:before="0" w:beforeAutospacing="0" w:after="0" w:afterAutospacing="0"/>
        <w:jc w:val="center"/>
        <w:rPr>
          <w:b/>
        </w:rPr>
      </w:pPr>
      <w:r w:rsidRPr="00A22834">
        <w:rPr>
          <w:b/>
        </w:rPr>
        <w:t>Распределение учебного</w:t>
      </w:r>
      <w:r>
        <w:rPr>
          <w:b/>
        </w:rPr>
        <w:t xml:space="preserve"> материала по курсу математика 3</w:t>
      </w:r>
      <w:r w:rsidRPr="00A22834">
        <w:rPr>
          <w:b/>
        </w:rPr>
        <w:t xml:space="preserve"> класса</w:t>
      </w:r>
    </w:p>
    <w:p w:rsidR="00690CA6" w:rsidRPr="00054C18" w:rsidRDefault="00690CA6" w:rsidP="00690CA6">
      <w:pPr>
        <w:pStyle w:val="10"/>
        <w:spacing w:before="0" w:beforeAutospacing="0" w:after="0" w:afterAutospacing="0"/>
        <w:jc w:val="center"/>
        <w:rPr>
          <w:b/>
        </w:rPr>
      </w:pPr>
      <w:r w:rsidRPr="00A22834">
        <w:rPr>
          <w:b/>
        </w:rPr>
        <w:t>(базовый уровень)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6066"/>
        <w:gridCol w:w="1985"/>
        <w:gridCol w:w="448"/>
      </w:tblGrid>
      <w:tr w:rsidR="00690CA6" w:rsidTr="0085425F">
        <w:tc>
          <w:tcPr>
            <w:tcW w:w="846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>№ п/п</w:t>
            </w:r>
          </w:p>
        </w:tc>
        <w:tc>
          <w:tcPr>
            <w:tcW w:w="6066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 xml:space="preserve">             Названия разделов</w:t>
            </w:r>
          </w:p>
        </w:tc>
        <w:tc>
          <w:tcPr>
            <w:tcW w:w="1985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>Кол-во часов</w:t>
            </w:r>
          </w:p>
        </w:tc>
        <w:tc>
          <w:tcPr>
            <w:tcW w:w="448" w:type="dxa"/>
          </w:tcPr>
          <w:p w:rsidR="00690CA6" w:rsidRDefault="00690CA6" w:rsidP="00720B18"/>
        </w:tc>
      </w:tr>
      <w:tr w:rsidR="00690CA6" w:rsidTr="0085425F">
        <w:trPr>
          <w:trHeight w:val="1669"/>
        </w:trPr>
        <w:tc>
          <w:tcPr>
            <w:tcW w:w="846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>1</w:t>
            </w:r>
          </w:p>
        </w:tc>
        <w:tc>
          <w:tcPr>
            <w:tcW w:w="6066" w:type="dxa"/>
          </w:tcPr>
          <w:p w:rsidR="0085425F" w:rsidRDefault="00690CA6" w:rsidP="00720B18">
            <w:r w:rsidRPr="00850BF4">
              <w:rPr>
                <w:b/>
              </w:rPr>
              <w:t>«Как устроен наш язык» (основы лингвистических знаний)</w:t>
            </w:r>
            <w:r>
              <w:rPr>
                <w:b/>
              </w:rPr>
              <w:t xml:space="preserve"> </w:t>
            </w:r>
            <w:r>
              <w:t xml:space="preserve">1.1.Фонетика и графика                     </w:t>
            </w:r>
          </w:p>
          <w:p w:rsidR="0085425F" w:rsidRDefault="00690CA6" w:rsidP="00720B18">
            <w:r>
              <w:t xml:space="preserve">   1.2 Состав слова (</w:t>
            </w:r>
            <w:proofErr w:type="spellStart"/>
            <w:r>
              <w:t>морфемика</w:t>
            </w:r>
            <w:proofErr w:type="spellEnd"/>
            <w:r>
              <w:t xml:space="preserve">)           </w:t>
            </w:r>
          </w:p>
          <w:p w:rsidR="0085425F" w:rsidRDefault="00690CA6" w:rsidP="00720B18">
            <w:r>
              <w:t xml:space="preserve">   1.3 Синтаксис                 </w:t>
            </w:r>
          </w:p>
          <w:p w:rsidR="00690CA6" w:rsidRPr="00850BF4" w:rsidRDefault="0085425F" w:rsidP="00720B18">
            <w:pPr>
              <w:rPr>
                <w:b/>
              </w:rPr>
            </w:pPr>
            <w:r>
              <w:t xml:space="preserve">   </w:t>
            </w:r>
            <w:r w:rsidR="00690CA6">
              <w:t xml:space="preserve">1.4 Морфология </w:t>
            </w:r>
          </w:p>
        </w:tc>
        <w:tc>
          <w:tcPr>
            <w:tcW w:w="1985" w:type="dxa"/>
          </w:tcPr>
          <w:p w:rsidR="00690CA6" w:rsidRDefault="00690CA6" w:rsidP="00720B18">
            <w:pPr>
              <w:rPr>
                <w:b/>
              </w:rPr>
            </w:pPr>
            <w:r>
              <w:rPr>
                <w:b/>
              </w:rPr>
              <w:t>75</w:t>
            </w:r>
            <w:r w:rsidRPr="00850BF4">
              <w:rPr>
                <w:b/>
              </w:rPr>
              <w:t xml:space="preserve"> ч</w:t>
            </w:r>
          </w:p>
          <w:p w:rsidR="00690CA6" w:rsidRPr="00850BF4" w:rsidRDefault="00690CA6" w:rsidP="00720B18">
            <w:r>
              <w:t>8 ч                                 5 ч                                    26 ч                                 36 ч</w:t>
            </w:r>
          </w:p>
        </w:tc>
        <w:tc>
          <w:tcPr>
            <w:tcW w:w="448" w:type="dxa"/>
          </w:tcPr>
          <w:p w:rsidR="00690CA6" w:rsidRDefault="00690CA6" w:rsidP="00720B18"/>
        </w:tc>
      </w:tr>
      <w:tr w:rsidR="00690CA6" w:rsidTr="0085425F">
        <w:tc>
          <w:tcPr>
            <w:tcW w:w="846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>2</w:t>
            </w:r>
          </w:p>
        </w:tc>
        <w:tc>
          <w:tcPr>
            <w:tcW w:w="6066" w:type="dxa"/>
          </w:tcPr>
          <w:p w:rsidR="00690CA6" w:rsidRPr="00886EE8" w:rsidRDefault="00690CA6" w:rsidP="00720B18">
            <w:pPr>
              <w:rPr>
                <w:b/>
              </w:rPr>
            </w:pPr>
            <w:r w:rsidRPr="00886EE8">
              <w:rPr>
                <w:b/>
              </w:rPr>
              <w:t>«Правописание» (формирование навыков грамотного письма)</w:t>
            </w:r>
          </w:p>
        </w:tc>
        <w:tc>
          <w:tcPr>
            <w:tcW w:w="1985" w:type="dxa"/>
          </w:tcPr>
          <w:p w:rsidR="00690CA6" w:rsidRPr="00886EE8" w:rsidRDefault="00690CA6" w:rsidP="00720B18">
            <w:pPr>
              <w:rPr>
                <w:b/>
              </w:rPr>
            </w:pPr>
            <w:r w:rsidRPr="00886EE8">
              <w:rPr>
                <w:b/>
              </w:rPr>
              <w:t>53 ч</w:t>
            </w:r>
          </w:p>
        </w:tc>
        <w:tc>
          <w:tcPr>
            <w:tcW w:w="448" w:type="dxa"/>
          </w:tcPr>
          <w:p w:rsidR="00690CA6" w:rsidRDefault="00690CA6" w:rsidP="00720B18"/>
        </w:tc>
      </w:tr>
      <w:tr w:rsidR="00690CA6" w:rsidTr="0085425F">
        <w:tc>
          <w:tcPr>
            <w:tcW w:w="846" w:type="dxa"/>
          </w:tcPr>
          <w:p w:rsidR="00690CA6" w:rsidRPr="00850BF4" w:rsidRDefault="00690CA6" w:rsidP="00720B18">
            <w:pPr>
              <w:rPr>
                <w:b/>
              </w:rPr>
            </w:pPr>
            <w:r w:rsidRPr="00850BF4">
              <w:rPr>
                <w:b/>
              </w:rPr>
              <w:t>3</w:t>
            </w:r>
          </w:p>
        </w:tc>
        <w:tc>
          <w:tcPr>
            <w:tcW w:w="6066" w:type="dxa"/>
          </w:tcPr>
          <w:p w:rsidR="00690CA6" w:rsidRPr="00886EE8" w:rsidRDefault="00690CA6" w:rsidP="00720B18">
            <w:pPr>
              <w:rPr>
                <w:b/>
              </w:rPr>
            </w:pPr>
            <w:r w:rsidRPr="00886EE8">
              <w:rPr>
                <w:b/>
              </w:rPr>
              <w:t>«Развитие речи»</w:t>
            </w:r>
          </w:p>
        </w:tc>
        <w:tc>
          <w:tcPr>
            <w:tcW w:w="1985" w:type="dxa"/>
          </w:tcPr>
          <w:p w:rsidR="00690CA6" w:rsidRPr="00886EE8" w:rsidRDefault="00690CA6" w:rsidP="00720B18">
            <w:pPr>
              <w:rPr>
                <w:b/>
              </w:rPr>
            </w:pPr>
            <w:r w:rsidRPr="00886EE8">
              <w:rPr>
                <w:b/>
              </w:rPr>
              <w:t>28 ч</w:t>
            </w:r>
          </w:p>
        </w:tc>
        <w:tc>
          <w:tcPr>
            <w:tcW w:w="448" w:type="dxa"/>
          </w:tcPr>
          <w:p w:rsidR="00690CA6" w:rsidRDefault="00690CA6" w:rsidP="00720B18"/>
        </w:tc>
      </w:tr>
    </w:tbl>
    <w:p w:rsidR="00690CA6" w:rsidRDefault="00690CA6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690CA6" w:rsidRDefault="00690CA6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85425F" w:rsidRDefault="0085425F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690CA6" w:rsidRDefault="00690CA6" w:rsidP="00690CA6">
      <w:pPr>
        <w:spacing w:after="0" w:line="240" w:lineRule="auto"/>
        <w:rPr>
          <w:rFonts w:ascii="SL_Times New Roman" w:hAnsi="SL_Times New Roman"/>
          <w:b/>
          <w:bCs/>
        </w:rPr>
      </w:pPr>
    </w:p>
    <w:p w:rsidR="00125EF4" w:rsidRPr="00125EF4" w:rsidRDefault="00125EF4" w:rsidP="00125EF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Рабочая программа по русскому языку в 4 классе                                                      (УМК «Начальная школа </w:t>
      </w:r>
      <w:r w:rsidRPr="00125EF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n-US" w:eastAsia="ru-RU"/>
        </w:rPr>
        <w:t>XXI</w:t>
      </w:r>
      <w:r w:rsidRPr="00125EF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века»)</w:t>
      </w:r>
    </w:p>
    <w:p w:rsidR="00125EF4" w:rsidRPr="00125EF4" w:rsidRDefault="00125EF4" w:rsidP="00125EF4">
      <w:pPr>
        <w:spacing w:line="288" w:lineRule="auto"/>
        <w:ind w:left="720"/>
        <w:contextualSpacing/>
        <w:rPr>
          <w:rFonts w:ascii="Calibri" w:eastAsia="Calibri" w:hAnsi="Calibri" w:cs="Times New Roman"/>
          <w:b/>
          <w:i/>
          <w:iCs/>
          <w:spacing w:val="-5"/>
          <w:w w:val="83"/>
          <w:sz w:val="28"/>
          <w:szCs w:val="28"/>
          <w:lang w:bidi="en-US"/>
        </w:rPr>
      </w:pPr>
      <w:r w:rsidRPr="00125EF4">
        <w:rPr>
          <w:rFonts w:ascii="Calibri" w:eastAsia="Calibri" w:hAnsi="Calibri" w:cs="Times New Roman"/>
          <w:b/>
          <w:i/>
          <w:iCs/>
          <w:spacing w:val="-5"/>
          <w:w w:val="83"/>
          <w:sz w:val="24"/>
          <w:szCs w:val="24"/>
          <w:lang w:bidi="en-US"/>
        </w:rPr>
        <w:t xml:space="preserve">                               </w:t>
      </w:r>
      <w:r w:rsidRPr="00125EF4">
        <w:rPr>
          <w:rFonts w:ascii="Calibri" w:eastAsia="Calibri" w:hAnsi="Calibri" w:cs="Times New Roman"/>
          <w:b/>
          <w:i/>
          <w:iCs/>
          <w:spacing w:val="-5"/>
          <w:w w:val="83"/>
          <w:sz w:val="28"/>
          <w:szCs w:val="28"/>
          <w:lang w:bidi="en-US"/>
        </w:rPr>
        <w:t>1</w:t>
      </w:r>
      <w:r w:rsidRPr="00125EF4">
        <w:rPr>
          <w:rFonts w:ascii="Calibri" w:eastAsia="Calibri" w:hAnsi="Calibri" w:cs="Times New Roman"/>
          <w:b/>
          <w:i/>
          <w:iCs/>
          <w:spacing w:val="-5"/>
          <w:w w:val="83"/>
          <w:sz w:val="24"/>
          <w:szCs w:val="24"/>
          <w:lang w:bidi="en-US"/>
        </w:rPr>
        <w:t>.</w:t>
      </w:r>
      <w:r w:rsidRPr="00125EF4">
        <w:rPr>
          <w:rFonts w:ascii="Calibri" w:eastAsia="Calibri" w:hAnsi="Calibri" w:cs="Times New Roman"/>
          <w:b/>
          <w:i/>
          <w:iCs/>
          <w:spacing w:val="-5"/>
          <w:w w:val="83"/>
          <w:sz w:val="28"/>
          <w:szCs w:val="28"/>
          <w:lang w:bidi="en-US"/>
        </w:rPr>
        <w:t xml:space="preserve">Планируемые </w:t>
      </w:r>
      <w:r w:rsidRPr="00125EF4">
        <w:rPr>
          <w:rFonts w:ascii="Calibri" w:eastAsia="Calibri" w:hAnsi="Calibri" w:cs="Times New Roman"/>
          <w:b/>
          <w:i/>
          <w:iCs/>
          <w:sz w:val="28"/>
          <w:szCs w:val="28"/>
          <w:lang w:bidi="en-US"/>
        </w:rPr>
        <w:t xml:space="preserve">результаты изучения учебного предмета </w:t>
      </w:r>
    </w:p>
    <w:p w:rsidR="0085425F" w:rsidRDefault="0085425F" w:rsidP="00125EF4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125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 </w:t>
      </w:r>
      <w:r w:rsidRPr="0012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результатами освоения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</w:t>
      </w:r>
      <w:r w:rsidRPr="00125E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(в объеме изученного) при записи собственных и предложенных текстов; умение проверять написанное 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 способность контролировать свои                                                                                                  </w:t>
      </w:r>
    </w:p>
    <w:p w:rsidR="00125EF4" w:rsidRDefault="00125EF4" w:rsidP="00125EF4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proofErr w:type="spellStart"/>
      <w:r w:rsidRPr="00125EF4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Метапредметными</w:t>
      </w:r>
      <w:proofErr w:type="spellEnd"/>
      <w:r w:rsidRPr="00125EF4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  </w:t>
      </w:r>
      <w:r w:rsidRPr="00125EF4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результатами освоения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 средствах и условиях общения;  умение выбирать адекватные языковые средства для успешного решения коммуникативных  задач (диалог, </w:t>
      </w:r>
      <w:proofErr w:type="spellStart"/>
      <w:r w:rsidRPr="00125EF4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устноые</w:t>
      </w:r>
      <w:proofErr w:type="spellEnd"/>
      <w:r w:rsidRPr="00125EF4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монологические высказывания, письменные тексты) с учетом особенностей разных видов речи, ситуаций общения;  понимание необходимости ориентироваться на позицию партнера, учитывать различные мнения  и координировать различные позиции в сотрудничестве с целью успешного  участия в диалоге; стремление к более точному выражению собственного мнения и позиции; умение задавать вопросы.</w:t>
      </w:r>
    </w:p>
    <w:p w:rsidR="0085425F" w:rsidRPr="00125EF4" w:rsidRDefault="0085425F" w:rsidP="0085425F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125EF4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Личностными  </w:t>
      </w:r>
      <w:r w:rsidRPr="00125EF4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результатами освоения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явление национальной культуры; понимание того, что правильная устная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85425F" w:rsidRPr="00125EF4" w:rsidRDefault="0085425F" w:rsidP="00125EF4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:rsidR="00125EF4" w:rsidRPr="00125EF4" w:rsidRDefault="00125EF4" w:rsidP="00125EF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Pr="00125E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125EF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Содержание программы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      </w:t>
      </w:r>
      <w:r w:rsidRPr="0012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125EF4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 xml:space="preserve"> </w:t>
      </w:r>
      <w:r w:rsidRPr="00125EF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4 класс (175 ч)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1"/>
        <w:jc w:val="both"/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  <w:lang w:eastAsia="ru-RU"/>
        </w:rPr>
        <w:t xml:space="preserve">  «Как устроен наш язык» </w:t>
      </w:r>
      <w:r w:rsidRPr="00125EF4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  <w:t xml:space="preserve">(основы лингвистических знаний)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  <w:t xml:space="preserve">     </w:t>
      </w:r>
      <w:r w:rsidRPr="00125EF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Фонетика. </w:t>
      </w:r>
      <w:r w:rsidRPr="00125E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Повторение изученного на основе фонетичес</w:t>
      </w:r>
      <w:r w:rsidRPr="00125E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кого анализа слова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Состав слова. </w:t>
      </w:r>
      <w:r w:rsidRPr="00125E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Повторение изученного на основе разбора </w:t>
      </w:r>
      <w:r w:rsidRPr="00125E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лова по составу и словообразовательного анализа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 Морфология. </w:t>
      </w:r>
      <w:r w:rsidRPr="00125EF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Повторение основных признаков частей р</w:t>
      </w:r>
      <w:r w:rsidRPr="00125EF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ечи, изученных в 3 классе, на основе морфологического раз</w:t>
      </w:r>
      <w:r w:rsidRPr="00125E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бора 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Глагол как часть речи. Значение глагола, глагольные во</w:t>
      </w:r>
      <w:r w:rsidRPr="00125EF4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просы. Начальная форма глагола. </w:t>
      </w:r>
      <w:r w:rsidRPr="00125EF4">
        <w:rPr>
          <w:rFonts w:ascii="Times New Roman" w:eastAsia="Times New Roman" w:hAnsi="Times New Roman" w:cs="Times New Roman"/>
          <w:iCs/>
          <w:spacing w:val="5"/>
          <w:sz w:val="24"/>
          <w:szCs w:val="24"/>
          <w:lang w:eastAsia="ru-RU"/>
        </w:rPr>
        <w:t xml:space="preserve">Глаголы совершенного </w:t>
      </w:r>
      <w:r w:rsidRPr="00125EF4">
        <w:rPr>
          <w:rFonts w:ascii="Times New Roman" w:eastAsia="Times New Roman" w:hAnsi="Times New Roman" w:cs="Times New Roman"/>
          <w:iCs/>
          <w:spacing w:val="6"/>
          <w:sz w:val="24"/>
          <w:szCs w:val="24"/>
          <w:lang w:eastAsia="ru-RU"/>
        </w:rPr>
        <w:t xml:space="preserve">несовершенного вида. </w:t>
      </w:r>
      <w:r w:rsidRPr="00125EF4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Изменение глаголов по временам: наст</w:t>
      </w:r>
      <w:r w:rsidRPr="00125E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оящее, прошедшее и будущее время глаголов. </w:t>
      </w:r>
      <w:r w:rsidRPr="00125EF4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Наклонение г</w:t>
      </w:r>
      <w:r w:rsidRPr="00125EF4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лаголов.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Изменение глаголов по лицам. Изменение глаголов</w:t>
      </w:r>
      <w:r w:rsidRPr="00125EF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125E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родам в прошедшем времени. Изменение глаголов по числам. Спряжение глаголов. </w:t>
      </w:r>
      <w:r w:rsidRPr="00125EF4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Словообразование глаголов о</w:t>
      </w:r>
      <w:r w:rsidRPr="00125EF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т других частей речи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125E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Наречие как часть речи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Имя числительное: общее значение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 Синтаксис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44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Синтаксический анализ простого предложения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44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25E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Словосочетание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4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Сложное предложение</w:t>
      </w:r>
      <w:r w:rsidRPr="00125EF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6" w:right="13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  <w:lang w:eastAsia="ru-RU"/>
        </w:rPr>
        <w:t xml:space="preserve">  «Правописание (формирование навыков </w:t>
      </w:r>
      <w:r w:rsidRPr="00125EF4"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lang w:eastAsia="ru-RU"/>
        </w:rPr>
        <w:t xml:space="preserve">грамотного письма)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5" w:right="4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Правописание личных окончаний глаголов. Употреблени</w:t>
      </w:r>
      <w:r w:rsidRPr="00125E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е буквы Ь в глагольных формах. Правописание частицы </w:t>
      </w:r>
      <w:r w:rsidRPr="00125EF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не с </w:t>
      </w:r>
      <w:r w:rsidRPr="00125E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глаголами.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3" w:firstLine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Правописание гласных на конце наречий. Правописание наречий на шипящую.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2" w:right="7" w:firstLine="3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Постановка запятой между частями сложного предложени</w:t>
      </w:r>
      <w:r w:rsidRPr="00125EF4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 xml:space="preserve">я </w:t>
      </w: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(простейшие случаи).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50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Отработка орфографических правил, изученных во 2-</w:t>
      </w:r>
      <w:r w:rsidRPr="00125EF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4 классах.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lang w:eastAsia="ru-RU"/>
        </w:rPr>
        <w:t xml:space="preserve">  «Развитие речи» 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Совершенствование речевых умений.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3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Знакомство с основными видами сочинений и изложений (без заучивания учащимися определений): изложения подроб</w:t>
      </w: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softHyphen/>
      </w:r>
      <w:r w:rsidRPr="00125EF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ные и сжатые, полные, выборочные и изложения с элемента</w:t>
      </w:r>
      <w:r w:rsidRPr="00125EF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softHyphen/>
      </w: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ми сочинения; сочинения-повествования, сочинения-рассуж</w:t>
      </w:r>
      <w:r w:rsidRPr="00125EF4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softHyphen/>
      </w:r>
      <w:r w:rsidRPr="00125EF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дения, сочинения-описания.</w:t>
      </w:r>
    </w:p>
    <w:p w:rsidR="00125EF4" w:rsidRPr="00125EF4" w:rsidRDefault="00125EF4" w:rsidP="00125E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25" w:firstLine="40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Продолжение работы над правильностью, точностью, </w:t>
      </w:r>
      <w:r w:rsidRPr="00125EF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богатством и выразительностью письменной речи.</w:t>
      </w: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</w:t>
      </w: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Тематический план</w:t>
      </w: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учебного материала по курсу «Русский язык», 4 класс</w:t>
      </w: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(базовый уровень)</w:t>
      </w:r>
    </w:p>
    <w:p w:rsidR="00125EF4" w:rsidRPr="00125EF4" w:rsidRDefault="00125EF4" w:rsidP="00125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1560"/>
        <w:gridCol w:w="1984"/>
        <w:gridCol w:w="1701"/>
      </w:tblGrid>
      <w:tr w:rsidR="0085425F" w:rsidRPr="00125EF4" w:rsidTr="0085425F">
        <w:trPr>
          <w:trHeight w:val="271"/>
        </w:trPr>
        <w:tc>
          <w:tcPr>
            <w:tcW w:w="425" w:type="dxa"/>
            <w:vMerge w:val="restart"/>
          </w:tcPr>
          <w:p w:rsidR="0085425F" w:rsidRPr="00125EF4" w:rsidRDefault="0085425F" w:rsidP="00125EF4">
            <w:pPr>
              <w:spacing w:after="0" w:line="240" w:lineRule="auto"/>
              <w:ind w:left="-108" w:right="-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5425F" w:rsidRPr="00125EF4" w:rsidRDefault="0085425F" w:rsidP="00125EF4">
            <w:pPr>
              <w:spacing w:after="0" w:line="240" w:lineRule="auto"/>
              <w:ind w:left="-108" w:right="-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 / п</w:t>
            </w:r>
          </w:p>
        </w:tc>
        <w:tc>
          <w:tcPr>
            <w:tcW w:w="4536" w:type="dxa"/>
            <w:vMerge w:val="restart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разделов</w:t>
            </w:r>
          </w:p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245" w:type="dxa"/>
            <w:gridSpan w:val="3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</w:tr>
      <w:tr w:rsidR="0085425F" w:rsidRPr="00125EF4" w:rsidTr="0085425F">
        <w:trPr>
          <w:trHeight w:val="482"/>
        </w:trPr>
        <w:tc>
          <w:tcPr>
            <w:tcW w:w="425" w:type="dxa"/>
            <w:vMerge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Проверочные</w:t>
            </w:r>
          </w:p>
          <w:p w:rsidR="0085425F" w:rsidRPr="00125EF4" w:rsidRDefault="0085425F" w:rsidP="00125E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 </w:t>
            </w:r>
          </w:p>
          <w:p w:rsidR="0085425F" w:rsidRPr="00125EF4" w:rsidRDefault="0085425F" w:rsidP="0012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25F" w:rsidRPr="00125EF4" w:rsidTr="0085425F">
        <w:trPr>
          <w:trHeight w:val="222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устроен наш язык.</w:t>
            </w: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 в 3 классе. Фонетика.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1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Вспоминаем изученные орфограммы.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. Пишем письма.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«Развитие речи»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окончаний  существительных.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85425F" w:rsidRPr="00125EF4" w:rsidTr="0085425F">
        <w:trPr>
          <w:trHeight w:val="345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Пишем письма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«Развитие речи».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40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 Морфология. «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устроен наш язык»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</w:tr>
      <w:tr w:rsidR="0085425F" w:rsidRPr="00125EF4" w:rsidTr="0085425F">
        <w:trPr>
          <w:trHeight w:val="27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«Развитие речи».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(творческих)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85425F" w:rsidRPr="00125EF4" w:rsidTr="0085425F">
        <w:trPr>
          <w:trHeight w:val="27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Имя прилагательное. Местоимение.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устроен наш 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имен прилагательных.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писать изложение.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«Развитие речи».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Простое предложение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«Как устроен наш 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</w:t>
            </w:r>
            <w:proofErr w:type="spellEnd"/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однородными членами.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ind w:left="-16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Глагол.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устроен наш 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Наречие.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устроен наш 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наречий.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Имя числительное.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устроен наш</w:t>
            </w: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имён числительных.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Синтаксис. Словосочетание. Предложение.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устроен наш язык».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словосочетаний, предложений.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ind w:left="-16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5425F" w:rsidRPr="00125EF4" w:rsidTr="0085425F">
        <w:trPr>
          <w:trHeight w:val="291"/>
        </w:trPr>
        <w:tc>
          <w:tcPr>
            <w:tcW w:w="425" w:type="dxa"/>
          </w:tcPr>
          <w:p w:rsidR="0085425F" w:rsidRPr="00125EF4" w:rsidRDefault="0085425F" w:rsidP="00125EF4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125E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«Правописание».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25F" w:rsidRPr="00125EF4" w:rsidTr="0085425F">
        <w:trPr>
          <w:trHeight w:val="291"/>
        </w:trPr>
        <w:tc>
          <w:tcPr>
            <w:tcW w:w="4961" w:type="dxa"/>
            <w:gridSpan w:val="2"/>
          </w:tcPr>
          <w:p w:rsidR="0085425F" w:rsidRPr="00125EF4" w:rsidRDefault="0085425F" w:rsidP="00125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984" w:type="dxa"/>
          </w:tcPr>
          <w:p w:rsidR="0085425F" w:rsidRPr="00125EF4" w:rsidRDefault="0085425F" w:rsidP="00125E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425F" w:rsidRPr="00125EF4" w:rsidRDefault="0085425F" w:rsidP="0012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90CA6" w:rsidRDefault="00125EF4" w:rsidP="00690CA6">
      <w:pPr>
        <w:jc w:val="both"/>
        <w:rPr>
          <w:b/>
          <w:sz w:val="24"/>
          <w:szCs w:val="24"/>
        </w:rPr>
      </w:pPr>
      <w:r w:rsidRPr="00125EF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90CA6" w:rsidRDefault="00690CA6" w:rsidP="008C51F8">
      <w:pPr>
        <w:tabs>
          <w:tab w:val="left" w:pos="6209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sectPr w:rsidR="00690CA6" w:rsidSect="006551E7">
      <w:pgSz w:w="11906" w:h="16838"/>
      <w:pgMar w:top="1135" w:right="84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3B97F2D"/>
    <w:multiLevelType w:val="hybridMultilevel"/>
    <w:tmpl w:val="8DA09C38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F7859"/>
    <w:multiLevelType w:val="hybridMultilevel"/>
    <w:tmpl w:val="84AAFD04"/>
    <w:lvl w:ilvl="0" w:tplc="04DA5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F79AD"/>
    <w:multiLevelType w:val="hybridMultilevel"/>
    <w:tmpl w:val="5BA092A0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F13AA"/>
    <w:multiLevelType w:val="hybridMultilevel"/>
    <w:tmpl w:val="429EF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34B4E"/>
    <w:multiLevelType w:val="hybridMultilevel"/>
    <w:tmpl w:val="59E8ADB2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77284"/>
    <w:multiLevelType w:val="multilevel"/>
    <w:tmpl w:val="E0141326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AB76FE"/>
    <w:multiLevelType w:val="hybridMultilevel"/>
    <w:tmpl w:val="68D8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7677B"/>
    <w:multiLevelType w:val="hybridMultilevel"/>
    <w:tmpl w:val="3C82C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25E74"/>
    <w:multiLevelType w:val="hybridMultilevel"/>
    <w:tmpl w:val="C04807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361D24"/>
    <w:multiLevelType w:val="multilevel"/>
    <w:tmpl w:val="4CAA9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703007"/>
    <w:multiLevelType w:val="hybridMultilevel"/>
    <w:tmpl w:val="802811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8793B"/>
    <w:multiLevelType w:val="hybridMultilevel"/>
    <w:tmpl w:val="5B949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94D82"/>
    <w:multiLevelType w:val="hybridMultilevel"/>
    <w:tmpl w:val="82D00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2379"/>
    <w:multiLevelType w:val="hybridMultilevel"/>
    <w:tmpl w:val="21808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A7D0A"/>
    <w:multiLevelType w:val="hybridMultilevel"/>
    <w:tmpl w:val="863AD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649F3"/>
    <w:multiLevelType w:val="hybridMultilevel"/>
    <w:tmpl w:val="85908BE6"/>
    <w:lvl w:ilvl="0" w:tplc="60180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2240A"/>
    <w:multiLevelType w:val="multilevel"/>
    <w:tmpl w:val="83F4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905C6E"/>
    <w:multiLevelType w:val="hybridMultilevel"/>
    <w:tmpl w:val="5E3A636E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9441A"/>
    <w:multiLevelType w:val="hybridMultilevel"/>
    <w:tmpl w:val="AFBC4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150FE"/>
    <w:multiLevelType w:val="multilevel"/>
    <w:tmpl w:val="B25268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A04995"/>
    <w:multiLevelType w:val="hybridMultilevel"/>
    <w:tmpl w:val="243C6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A2C10"/>
    <w:multiLevelType w:val="hybridMultilevel"/>
    <w:tmpl w:val="5C3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E2A54"/>
    <w:multiLevelType w:val="hybridMultilevel"/>
    <w:tmpl w:val="1DE076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F74526D"/>
    <w:multiLevelType w:val="multilevel"/>
    <w:tmpl w:val="F19C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0D2101"/>
    <w:multiLevelType w:val="hybridMultilevel"/>
    <w:tmpl w:val="9E084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D0DDE"/>
    <w:multiLevelType w:val="hybridMultilevel"/>
    <w:tmpl w:val="4126B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75A18"/>
    <w:multiLevelType w:val="hybridMultilevel"/>
    <w:tmpl w:val="1DEC4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502E"/>
    <w:multiLevelType w:val="hybridMultilevel"/>
    <w:tmpl w:val="6158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B2565"/>
    <w:multiLevelType w:val="hybridMultilevel"/>
    <w:tmpl w:val="B4243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93F93"/>
    <w:multiLevelType w:val="hybridMultilevel"/>
    <w:tmpl w:val="3C70D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C6C0C"/>
    <w:multiLevelType w:val="hybridMultilevel"/>
    <w:tmpl w:val="A6BC2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12575"/>
    <w:multiLevelType w:val="hybridMultilevel"/>
    <w:tmpl w:val="738641D0"/>
    <w:lvl w:ilvl="0" w:tplc="5298184C">
      <w:start w:val="3"/>
      <w:numFmt w:val="decimal"/>
      <w:lvlText w:val="%1"/>
      <w:lvlJc w:val="left"/>
      <w:pPr>
        <w:ind w:left="720" w:hanging="360"/>
      </w:pPr>
      <w:rPr>
        <w:rFonts w:cs="Times New Roman"/>
        <w:b/>
        <w:color w:val="7F7F7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A9E3A06"/>
    <w:multiLevelType w:val="hybridMultilevel"/>
    <w:tmpl w:val="9114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5402B4"/>
    <w:multiLevelType w:val="hybridMultilevel"/>
    <w:tmpl w:val="B5309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A3CE6"/>
    <w:multiLevelType w:val="hybridMultilevel"/>
    <w:tmpl w:val="2234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E51C3"/>
    <w:multiLevelType w:val="hybridMultilevel"/>
    <w:tmpl w:val="CAFA95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6F16762"/>
    <w:multiLevelType w:val="hybridMultilevel"/>
    <w:tmpl w:val="0EF8BF92"/>
    <w:lvl w:ilvl="0" w:tplc="B5282E3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A5876"/>
    <w:multiLevelType w:val="hybridMultilevel"/>
    <w:tmpl w:val="F6DCEE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97A4DC6"/>
    <w:multiLevelType w:val="multilevel"/>
    <w:tmpl w:val="B232B292"/>
    <w:lvl w:ilvl="0">
      <w:start w:val="1"/>
      <w:numFmt w:val="bullet"/>
      <w:lvlText w:val="—"/>
      <w:lvlJc w:val="left"/>
      <w:rPr>
        <w:rFonts w:ascii="Sylfaen" w:eastAsia="Sylfaen" w:hAnsi="Sylfaen" w:cs="Sylfae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390F4A"/>
    <w:multiLevelType w:val="hybridMultilevel"/>
    <w:tmpl w:val="9F5AD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85951"/>
    <w:multiLevelType w:val="hybridMultilevel"/>
    <w:tmpl w:val="74126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D0343"/>
    <w:multiLevelType w:val="hybridMultilevel"/>
    <w:tmpl w:val="89EEE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82275"/>
    <w:multiLevelType w:val="multilevel"/>
    <w:tmpl w:val="1C1E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8A2552"/>
    <w:multiLevelType w:val="multilevel"/>
    <w:tmpl w:val="DD129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FA5BBD"/>
    <w:multiLevelType w:val="multilevel"/>
    <w:tmpl w:val="4A4CBDE6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FCA3990"/>
    <w:multiLevelType w:val="hybridMultilevel"/>
    <w:tmpl w:val="0DCA8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9"/>
  </w:num>
  <w:num w:numId="3">
    <w:abstractNumId w:val="37"/>
  </w:num>
  <w:num w:numId="4">
    <w:abstractNumId w:val="31"/>
  </w:num>
  <w:num w:numId="5">
    <w:abstractNumId w:val="40"/>
  </w:num>
  <w:num w:numId="6">
    <w:abstractNumId w:val="16"/>
  </w:num>
  <w:num w:numId="7">
    <w:abstractNumId w:val="33"/>
  </w:num>
  <w:num w:numId="8">
    <w:abstractNumId w:val="19"/>
  </w:num>
  <w:num w:numId="9">
    <w:abstractNumId w:val="29"/>
  </w:num>
  <w:num w:numId="10">
    <w:abstractNumId w:val="27"/>
  </w:num>
  <w:num w:numId="11">
    <w:abstractNumId w:val="13"/>
  </w:num>
  <w:num w:numId="12">
    <w:abstractNumId w:val="21"/>
  </w:num>
  <w:num w:numId="13">
    <w:abstractNumId w:val="30"/>
  </w:num>
  <w:num w:numId="14">
    <w:abstractNumId w:val="0"/>
  </w:num>
  <w:num w:numId="15">
    <w:abstractNumId w:val="35"/>
  </w:num>
  <w:num w:numId="16">
    <w:abstractNumId w:val="22"/>
  </w:num>
  <w:num w:numId="17">
    <w:abstractNumId w:val="23"/>
  </w:num>
  <w:num w:numId="18">
    <w:abstractNumId w:val="38"/>
  </w:num>
  <w:num w:numId="19">
    <w:abstractNumId w:val="3"/>
  </w:num>
  <w:num w:numId="20">
    <w:abstractNumId w:val="18"/>
  </w:num>
  <w:num w:numId="21">
    <w:abstractNumId w:val="1"/>
  </w:num>
  <w:num w:numId="22">
    <w:abstractNumId w:val="5"/>
  </w:num>
  <w:num w:numId="23">
    <w:abstractNumId w:val="43"/>
  </w:num>
  <w:num w:numId="24">
    <w:abstractNumId w:val="10"/>
  </w:num>
  <w:num w:numId="25">
    <w:abstractNumId w:val="44"/>
  </w:num>
  <w:num w:numId="26">
    <w:abstractNumId w:val="24"/>
  </w:num>
  <w:num w:numId="27">
    <w:abstractNumId w:val="17"/>
  </w:num>
  <w:num w:numId="28">
    <w:abstractNumId w:val="20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45"/>
  </w:num>
  <w:num w:numId="33">
    <w:abstractNumId w:val="39"/>
  </w:num>
  <w:num w:numId="34">
    <w:abstractNumId w:val="15"/>
  </w:num>
  <w:num w:numId="35">
    <w:abstractNumId w:val="14"/>
  </w:num>
  <w:num w:numId="36">
    <w:abstractNumId w:val="34"/>
  </w:num>
  <w:num w:numId="37">
    <w:abstractNumId w:val="46"/>
  </w:num>
  <w:num w:numId="38">
    <w:abstractNumId w:val="8"/>
  </w:num>
  <w:num w:numId="39">
    <w:abstractNumId w:val="42"/>
  </w:num>
  <w:num w:numId="40">
    <w:abstractNumId w:val="7"/>
  </w:num>
  <w:num w:numId="41">
    <w:abstractNumId w:val="28"/>
  </w:num>
  <w:num w:numId="42">
    <w:abstractNumId w:val="4"/>
  </w:num>
  <w:num w:numId="43">
    <w:abstractNumId w:val="41"/>
  </w:num>
  <w:num w:numId="44">
    <w:abstractNumId w:val="26"/>
  </w:num>
  <w:num w:numId="45">
    <w:abstractNumId w:val="25"/>
  </w:num>
  <w:num w:numId="46">
    <w:abstractNumId w:val="12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5F"/>
    <w:rsid w:val="00014353"/>
    <w:rsid w:val="00016884"/>
    <w:rsid w:val="00016F4E"/>
    <w:rsid w:val="00053E17"/>
    <w:rsid w:val="00067B5E"/>
    <w:rsid w:val="000733C1"/>
    <w:rsid w:val="000734D6"/>
    <w:rsid w:val="0008191C"/>
    <w:rsid w:val="00086117"/>
    <w:rsid w:val="000A6FE3"/>
    <w:rsid w:val="000C0728"/>
    <w:rsid w:val="000C0872"/>
    <w:rsid w:val="000D2185"/>
    <w:rsid w:val="000D249F"/>
    <w:rsid w:val="001042FC"/>
    <w:rsid w:val="001152AD"/>
    <w:rsid w:val="00125EF4"/>
    <w:rsid w:val="00126985"/>
    <w:rsid w:val="00126C6C"/>
    <w:rsid w:val="00141928"/>
    <w:rsid w:val="00143C5A"/>
    <w:rsid w:val="001629AA"/>
    <w:rsid w:val="001757EA"/>
    <w:rsid w:val="001836C5"/>
    <w:rsid w:val="0019148D"/>
    <w:rsid w:val="001968D1"/>
    <w:rsid w:val="001D3D90"/>
    <w:rsid w:val="001F0C16"/>
    <w:rsid w:val="00220D70"/>
    <w:rsid w:val="00246F03"/>
    <w:rsid w:val="00253CAB"/>
    <w:rsid w:val="00266C48"/>
    <w:rsid w:val="002A7645"/>
    <w:rsid w:val="002D2853"/>
    <w:rsid w:val="002D7321"/>
    <w:rsid w:val="002F0754"/>
    <w:rsid w:val="002F6BAC"/>
    <w:rsid w:val="00302864"/>
    <w:rsid w:val="00323CBE"/>
    <w:rsid w:val="00340A03"/>
    <w:rsid w:val="00352D3F"/>
    <w:rsid w:val="003757B6"/>
    <w:rsid w:val="003D77A4"/>
    <w:rsid w:val="003E0D5D"/>
    <w:rsid w:val="003F214B"/>
    <w:rsid w:val="003F2DDD"/>
    <w:rsid w:val="003F45C5"/>
    <w:rsid w:val="004043E0"/>
    <w:rsid w:val="00407332"/>
    <w:rsid w:val="0041356F"/>
    <w:rsid w:val="00423E26"/>
    <w:rsid w:val="00437411"/>
    <w:rsid w:val="00450811"/>
    <w:rsid w:val="004531CD"/>
    <w:rsid w:val="00461429"/>
    <w:rsid w:val="004670ED"/>
    <w:rsid w:val="00473FA5"/>
    <w:rsid w:val="0049093D"/>
    <w:rsid w:val="00494626"/>
    <w:rsid w:val="00496EA7"/>
    <w:rsid w:val="004A0F54"/>
    <w:rsid w:val="004B0DCD"/>
    <w:rsid w:val="004B1475"/>
    <w:rsid w:val="004D6443"/>
    <w:rsid w:val="00510431"/>
    <w:rsid w:val="005163EB"/>
    <w:rsid w:val="00520F16"/>
    <w:rsid w:val="005402B4"/>
    <w:rsid w:val="00542DD1"/>
    <w:rsid w:val="00550F13"/>
    <w:rsid w:val="00556027"/>
    <w:rsid w:val="0057111E"/>
    <w:rsid w:val="0057601B"/>
    <w:rsid w:val="005A0A8C"/>
    <w:rsid w:val="005A6D82"/>
    <w:rsid w:val="005B0173"/>
    <w:rsid w:val="005C4BCE"/>
    <w:rsid w:val="005C4E28"/>
    <w:rsid w:val="006208E9"/>
    <w:rsid w:val="0063077A"/>
    <w:rsid w:val="006551E7"/>
    <w:rsid w:val="0065795F"/>
    <w:rsid w:val="00675F11"/>
    <w:rsid w:val="00682AAB"/>
    <w:rsid w:val="00690CA6"/>
    <w:rsid w:val="00693124"/>
    <w:rsid w:val="006C4988"/>
    <w:rsid w:val="006E6B16"/>
    <w:rsid w:val="00710588"/>
    <w:rsid w:val="00711070"/>
    <w:rsid w:val="007321D9"/>
    <w:rsid w:val="00740A68"/>
    <w:rsid w:val="007413AA"/>
    <w:rsid w:val="007709D3"/>
    <w:rsid w:val="00787099"/>
    <w:rsid w:val="007C58B3"/>
    <w:rsid w:val="007F2A3E"/>
    <w:rsid w:val="0083788E"/>
    <w:rsid w:val="0084077B"/>
    <w:rsid w:val="0085425F"/>
    <w:rsid w:val="00871DB9"/>
    <w:rsid w:val="00887596"/>
    <w:rsid w:val="008B0F2E"/>
    <w:rsid w:val="008C1B9F"/>
    <w:rsid w:val="008C51F8"/>
    <w:rsid w:val="00907F75"/>
    <w:rsid w:val="00912532"/>
    <w:rsid w:val="00912C90"/>
    <w:rsid w:val="009150F1"/>
    <w:rsid w:val="00952CCA"/>
    <w:rsid w:val="00977B43"/>
    <w:rsid w:val="0099127B"/>
    <w:rsid w:val="009925B8"/>
    <w:rsid w:val="00992BAD"/>
    <w:rsid w:val="009A12F2"/>
    <w:rsid w:val="009A7030"/>
    <w:rsid w:val="009D409A"/>
    <w:rsid w:val="009E489B"/>
    <w:rsid w:val="00A0256D"/>
    <w:rsid w:val="00A1228C"/>
    <w:rsid w:val="00A129FE"/>
    <w:rsid w:val="00A71102"/>
    <w:rsid w:val="00A81158"/>
    <w:rsid w:val="00A84925"/>
    <w:rsid w:val="00A87F79"/>
    <w:rsid w:val="00AA0402"/>
    <w:rsid w:val="00AC4D12"/>
    <w:rsid w:val="00B10ACC"/>
    <w:rsid w:val="00B23A86"/>
    <w:rsid w:val="00B252B5"/>
    <w:rsid w:val="00B25861"/>
    <w:rsid w:val="00B31F36"/>
    <w:rsid w:val="00B34320"/>
    <w:rsid w:val="00B469F7"/>
    <w:rsid w:val="00B52F63"/>
    <w:rsid w:val="00B822ED"/>
    <w:rsid w:val="00B932DA"/>
    <w:rsid w:val="00BD5440"/>
    <w:rsid w:val="00BE7DAF"/>
    <w:rsid w:val="00BF3A5F"/>
    <w:rsid w:val="00BF5BAF"/>
    <w:rsid w:val="00BF60DE"/>
    <w:rsid w:val="00C21E8A"/>
    <w:rsid w:val="00C74BC5"/>
    <w:rsid w:val="00C85629"/>
    <w:rsid w:val="00C94925"/>
    <w:rsid w:val="00C95F0A"/>
    <w:rsid w:val="00C977D3"/>
    <w:rsid w:val="00CA756B"/>
    <w:rsid w:val="00CB2309"/>
    <w:rsid w:val="00CC5BD8"/>
    <w:rsid w:val="00CD3A6E"/>
    <w:rsid w:val="00CF04FC"/>
    <w:rsid w:val="00CF5889"/>
    <w:rsid w:val="00D25641"/>
    <w:rsid w:val="00D26918"/>
    <w:rsid w:val="00D444ED"/>
    <w:rsid w:val="00D5107A"/>
    <w:rsid w:val="00D54E57"/>
    <w:rsid w:val="00D60782"/>
    <w:rsid w:val="00D66D6F"/>
    <w:rsid w:val="00D725CC"/>
    <w:rsid w:val="00D869CC"/>
    <w:rsid w:val="00D8702E"/>
    <w:rsid w:val="00DB391D"/>
    <w:rsid w:val="00DC7E86"/>
    <w:rsid w:val="00DE0C95"/>
    <w:rsid w:val="00E20F43"/>
    <w:rsid w:val="00E41670"/>
    <w:rsid w:val="00E4204B"/>
    <w:rsid w:val="00E576A7"/>
    <w:rsid w:val="00E74E0A"/>
    <w:rsid w:val="00E7503A"/>
    <w:rsid w:val="00EA0FA7"/>
    <w:rsid w:val="00EB6F71"/>
    <w:rsid w:val="00EB7704"/>
    <w:rsid w:val="00EC0EBF"/>
    <w:rsid w:val="00EE0FB1"/>
    <w:rsid w:val="00EF41A9"/>
    <w:rsid w:val="00EF5FE0"/>
    <w:rsid w:val="00F06053"/>
    <w:rsid w:val="00F07D8C"/>
    <w:rsid w:val="00F11FFF"/>
    <w:rsid w:val="00F478FC"/>
    <w:rsid w:val="00F642B3"/>
    <w:rsid w:val="00F72089"/>
    <w:rsid w:val="00F939A5"/>
    <w:rsid w:val="00FB03E8"/>
    <w:rsid w:val="00FB1790"/>
    <w:rsid w:val="00FB1CDC"/>
    <w:rsid w:val="00FB2969"/>
    <w:rsid w:val="00FC45DD"/>
    <w:rsid w:val="00FF0542"/>
    <w:rsid w:val="00F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C9C3"/>
  <w15:docId w15:val="{E7721A19-1E2A-49A8-96F8-09C6A107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0588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qFormat/>
    <w:rsid w:val="00710588"/>
    <w:rPr>
      <w:b/>
      <w:bCs/>
    </w:rPr>
  </w:style>
  <w:style w:type="paragraph" w:customStyle="1" w:styleId="ParagraphStyle">
    <w:name w:val="Paragraph Style"/>
    <w:rsid w:val="007105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710588"/>
    <w:rPr>
      <w:color w:val="0000FF"/>
      <w:u w:val="single"/>
    </w:rPr>
  </w:style>
  <w:style w:type="numbering" w:customStyle="1" w:styleId="1">
    <w:name w:val="Нет списка1"/>
    <w:next w:val="a2"/>
    <w:semiHidden/>
    <w:rsid w:val="003E0D5D"/>
  </w:style>
  <w:style w:type="character" w:customStyle="1" w:styleId="FontStyle18">
    <w:name w:val="Font Style18"/>
    <w:rsid w:val="003E0D5D"/>
    <w:rPr>
      <w:rFonts w:ascii="Times New Roman" w:hAnsi="Times New Roman"/>
      <w:sz w:val="20"/>
    </w:rPr>
  </w:style>
  <w:style w:type="table" w:styleId="a7">
    <w:name w:val="Table Grid"/>
    <w:basedOn w:val="a1"/>
    <w:uiPriority w:val="39"/>
    <w:rsid w:val="003E0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F79"/>
    <w:pPr>
      <w:ind w:left="720"/>
      <w:contextualSpacing/>
    </w:pPr>
  </w:style>
  <w:style w:type="paragraph" w:customStyle="1" w:styleId="Style20">
    <w:name w:val="Style20"/>
    <w:basedOn w:val="a"/>
    <w:rsid w:val="00FB03E8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FB03E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odytextBold">
    <w:name w:val="Body text + Bold"/>
    <w:aliases w:val="Italic"/>
    <w:rsid w:val="00907F75"/>
    <w:rPr>
      <w:rFonts w:ascii="Arial" w:hAnsi="Arial" w:cs="Arial"/>
      <w:b/>
      <w:bCs/>
      <w:spacing w:val="0"/>
      <w:sz w:val="21"/>
      <w:szCs w:val="21"/>
    </w:rPr>
  </w:style>
  <w:style w:type="paragraph" w:customStyle="1" w:styleId="Textbody">
    <w:name w:val="Text body"/>
    <w:basedOn w:val="a"/>
    <w:rsid w:val="00DC7E8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12">
    <w:name w:val="Font Style12"/>
    <w:rsid w:val="008C51F8"/>
    <w:rPr>
      <w:rFonts w:ascii="Constantia" w:hAnsi="Constantia" w:cs="Constantia"/>
      <w:sz w:val="20"/>
      <w:szCs w:val="20"/>
    </w:rPr>
  </w:style>
  <w:style w:type="paragraph" w:customStyle="1" w:styleId="c6">
    <w:name w:val="c6"/>
    <w:basedOn w:val="a"/>
    <w:rsid w:val="008C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C51F8"/>
  </w:style>
  <w:style w:type="paragraph" w:customStyle="1" w:styleId="c13">
    <w:name w:val="c13"/>
    <w:basedOn w:val="a"/>
    <w:rsid w:val="008C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C51F8"/>
  </w:style>
  <w:style w:type="paragraph" w:customStyle="1" w:styleId="c15">
    <w:name w:val="c15"/>
    <w:basedOn w:val="a"/>
    <w:rsid w:val="008C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C51F8"/>
  </w:style>
  <w:style w:type="character" w:customStyle="1" w:styleId="c27">
    <w:name w:val="c27"/>
    <w:basedOn w:val="a0"/>
    <w:rsid w:val="008C51F8"/>
  </w:style>
  <w:style w:type="character" w:customStyle="1" w:styleId="c33">
    <w:name w:val="c33"/>
    <w:basedOn w:val="a0"/>
    <w:rsid w:val="008C51F8"/>
  </w:style>
  <w:style w:type="character" w:customStyle="1" w:styleId="c38">
    <w:name w:val="c38"/>
    <w:basedOn w:val="a0"/>
    <w:rsid w:val="008C51F8"/>
  </w:style>
  <w:style w:type="paragraph" w:customStyle="1" w:styleId="c9">
    <w:name w:val="c9"/>
    <w:basedOn w:val="a"/>
    <w:rsid w:val="008C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C51F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C5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51F8"/>
    <w:rPr>
      <w:rFonts w:ascii="Segoe UI" w:hAnsi="Segoe UI" w:cs="Segoe UI"/>
      <w:sz w:val="18"/>
      <w:szCs w:val="18"/>
    </w:rPr>
  </w:style>
  <w:style w:type="paragraph" w:customStyle="1" w:styleId="10">
    <w:name w:val="Обычный1"/>
    <w:basedOn w:val="a"/>
    <w:rsid w:val="0069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0BD1-BB30-4DFF-BD0A-85F0C641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5150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205_01</cp:lastModifiedBy>
  <cp:revision>2</cp:revision>
  <dcterms:created xsi:type="dcterms:W3CDTF">2021-11-11T05:16:00Z</dcterms:created>
  <dcterms:modified xsi:type="dcterms:W3CDTF">2021-11-11T05:16:00Z</dcterms:modified>
</cp:coreProperties>
</file>